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BE" w:rsidRPr="00CC2FA2" w:rsidRDefault="0017155B" w:rsidP="0017155B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1B</w:t>
      </w:r>
    </w:p>
    <w:p w:rsidR="0017155B" w:rsidRDefault="0017155B" w:rsidP="0026133C">
      <w:pPr>
        <w:spacing w:after="0"/>
        <w:rPr>
          <w:rFonts w:cstheme="minorHAnsi"/>
        </w:rPr>
      </w:pPr>
    </w:p>
    <w:p w:rsidR="00A474BE" w:rsidRPr="00C8595B" w:rsidRDefault="0017155B" w:rsidP="00C8595B">
      <w:pPr>
        <w:spacing w:after="0"/>
        <w:jc w:val="center"/>
        <w:rPr>
          <w:rFonts w:cstheme="minorHAnsi"/>
          <w:b/>
        </w:rPr>
      </w:pPr>
      <w:r w:rsidRPr="00C8595B">
        <w:rPr>
          <w:rFonts w:cstheme="minorHAnsi"/>
          <w:b/>
        </w:rPr>
        <w:t xml:space="preserve">Część B - </w:t>
      </w:r>
      <w:r w:rsidR="003846D1" w:rsidRPr="00C8595B">
        <w:rPr>
          <w:rFonts w:cstheme="minorHAnsi"/>
          <w:b/>
        </w:rPr>
        <w:t>Sprzę</w:t>
      </w:r>
      <w:r w:rsidR="00C8595B" w:rsidRPr="00C8595B">
        <w:rPr>
          <w:rFonts w:cstheme="minorHAnsi"/>
          <w:b/>
        </w:rPr>
        <w:t>t przenośny</w:t>
      </w:r>
    </w:p>
    <w:p w:rsidR="002B5ACB" w:rsidRPr="00CC2FA2" w:rsidRDefault="002B5ACB" w:rsidP="0026133C">
      <w:pPr>
        <w:spacing w:after="0"/>
        <w:rPr>
          <w:rFonts w:cstheme="minorHAnsi"/>
        </w:rPr>
      </w:pPr>
    </w:p>
    <w:tbl>
      <w:tblPr>
        <w:tblW w:w="9356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0"/>
        <w:gridCol w:w="1582"/>
        <w:gridCol w:w="6237"/>
        <w:gridCol w:w="997"/>
      </w:tblGrid>
      <w:tr w:rsidR="003846D1" w:rsidRPr="00CC2FA2" w:rsidTr="00C8595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Lp.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Nazwa</w:t>
            </w: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komponentu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D1" w:rsidRPr="00CC2FA2" w:rsidRDefault="003846D1" w:rsidP="00C8595B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Wymagane przez Zamawiającego minimalne parametry techniczne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Ilość szt.</w:t>
            </w:r>
          </w:p>
        </w:tc>
      </w:tr>
      <w:tr w:rsidR="003846D1" w:rsidRPr="00CC2FA2" w:rsidTr="00C8595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6D1" w:rsidRPr="00CC2FA2" w:rsidRDefault="00C8595B" w:rsidP="003846D1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Tablet </w:t>
            </w:r>
          </w:p>
          <w:p w:rsidR="003846D1" w:rsidRPr="00CC2FA2" w:rsidRDefault="003846D1" w:rsidP="00C8595B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z akcesoriami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Samsung, model: GalaxyTab S3 9,7” S-Pen LTE (32GB) SM-T825 Silver (</w:t>
            </w:r>
            <w:r w:rsidRPr="00CC2FA2">
              <w:rPr>
                <w:rFonts w:cstheme="minorHAnsi"/>
                <w:color w:val="000000"/>
                <w:lang w:eastAsia="pl-PL"/>
              </w:rPr>
              <w:t>SMT825NZSAXEO)</w:t>
            </w:r>
            <w:r w:rsidRPr="00CC2FA2">
              <w:rPr>
                <w:rFonts w:cstheme="minorHAnsi"/>
              </w:rPr>
              <w:t>, o ważniejszych parametrach: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Ekran/Rozdzielczość: 9,7” QXGA 2048x1536 Super AMOLED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Pamięć: 4GB RAM + wbudowana 32GB, micro SD do 256GB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Procesor: 4 rdzeniowy Qualcomm Snapdragon 820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System: Android 7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Modem: Tak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GPS: Tak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Komunikacja: 4G LTE, WiFi, Bluetooth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Aparat: 13MP/5MP (+lampa)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Bateria: 6000 mAh (+ szybkie ładowanie)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Rysik: Tak w zestawie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Złącza: słuchawkowe, USB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Czujniki: akcelerometr, czujniki linii papilarnych, żyroskop</w:t>
            </w: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Dokumentacja: Instrukcja obsługi w języku polskim</w:t>
            </w:r>
          </w:p>
          <w:p w:rsidR="003846D1" w:rsidRPr="00C8595B" w:rsidRDefault="003846D1" w:rsidP="003846D1">
            <w:pPr>
              <w:spacing w:after="0" w:line="254" w:lineRule="auto"/>
              <w:rPr>
                <w:rFonts w:cstheme="minorHAnsi"/>
                <w:sz w:val="14"/>
              </w:rPr>
            </w:pP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Klawiatura z etui dedykowana POGO do GalaxyTab S3 (</w:t>
            </w:r>
            <w:r w:rsidRPr="00CC2FA2">
              <w:rPr>
                <w:rFonts w:cstheme="minorHAnsi"/>
                <w:color w:val="000000"/>
                <w:lang w:eastAsia="pl-PL"/>
              </w:rPr>
              <w:t>EJ-FT820USEGWW)</w:t>
            </w:r>
          </w:p>
          <w:p w:rsidR="003846D1" w:rsidRPr="00C8595B" w:rsidRDefault="003846D1" w:rsidP="003846D1">
            <w:pPr>
              <w:spacing w:after="0" w:line="254" w:lineRule="auto"/>
              <w:rPr>
                <w:rFonts w:cstheme="minorHAnsi"/>
                <w:sz w:val="16"/>
              </w:rPr>
            </w:pPr>
          </w:p>
          <w:p w:rsidR="003846D1" w:rsidRPr="00CC2FA2" w:rsidRDefault="003846D1" w:rsidP="003846D1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Dedykowane </w:t>
            </w:r>
            <w:r w:rsidR="00487A75" w:rsidRPr="00CC2FA2">
              <w:rPr>
                <w:rFonts w:cstheme="minorHAnsi"/>
              </w:rPr>
              <w:t xml:space="preserve">hartowane </w:t>
            </w:r>
            <w:r w:rsidRPr="00CC2FA2">
              <w:rPr>
                <w:rFonts w:cstheme="minorHAnsi"/>
              </w:rPr>
              <w:t xml:space="preserve">szkło ochronne do GalaxyTab S3, twardość </w:t>
            </w:r>
            <w:r w:rsidR="00487A75">
              <w:rPr>
                <w:rFonts w:cstheme="minorHAnsi"/>
              </w:rPr>
              <w:t>9</w:t>
            </w:r>
            <w:r w:rsidRPr="00CC2FA2">
              <w:rPr>
                <w:rFonts w:cstheme="minorHAnsi"/>
              </w:rPr>
              <w:t>H, grubość</w:t>
            </w:r>
            <w:r w:rsidR="00487A75">
              <w:rPr>
                <w:rFonts w:cstheme="minorHAnsi"/>
              </w:rPr>
              <w:t xml:space="preserve"> min.</w:t>
            </w:r>
            <w:r w:rsidRPr="00CC2FA2">
              <w:rPr>
                <w:rFonts w:cstheme="minorHAnsi"/>
              </w:rPr>
              <w:t xml:space="preserve"> 0,</w:t>
            </w:r>
            <w:r w:rsidR="00F666FA">
              <w:rPr>
                <w:rFonts w:cstheme="minorHAnsi"/>
              </w:rPr>
              <w:t>3</w:t>
            </w:r>
            <w:r w:rsidRPr="00CC2FA2">
              <w:rPr>
                <w:rFonts w:cstheme="minorHAnsi"/>
              </w:rPr>
              <w:t xml:space="preserve"> mm</w:t>
            </w:r>
            <w:r w:rsidR="00487A75">
              <w:rPr>
                <w:rFonts w:cstheme="minorHAnsi"/>
              </w:rPr>
              <w:t>, nie wpływające na funkcjonalność urządzenia.</w:t>
            </w:r>
          </w:p>
          <w:p w:rsidR="003846D1" w:rsidRPr="00C8595B" w:rsidRDefault="003846D1" w:rsidP="003846D1">
            <w:pPr>
              <w:spacing w:after="0" w:line="254" w:lineRule="auto"/>
              <w:rPr>
                <w:rFonts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1</w:t>
            </w:r>
          </w:p>
        </w:tc>
      </w:tr>
      <w:tr w:rsidR="003846D1" w:rsidRPr="00CC2FA2" w:rsidTr="00C8595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6D1" w:rsidRPr="00CC2FA2" w:rsidRDefault="00C8595B" w:rsidP="003846D1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46D1" w:rsidRPr="00CC2FA2" w:rsidRDefault="0092749B" w:rsidP="0092749B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Komputer przenośny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6D1" w:rsidRPr="00CC2FA2" w:rsidRDefault="003846D1" w:rsidP="003846D1">
            <w:pPr>
              <w:spacing w:after="0" w:line="254" w:lineRule="auto"/>
              <w:jc w:val="both"/>
              <w:rPr>
                <w:rFonts w:cstheme="minorHAnsi"/>
                <w:bCs/>
              </w:rPr>
            </w:pPr>
            <w:r w:rsidRPr="00CC2FA2">
              <w:rPr>
                <w:rFonts w:cstheme="minorHAnsi"/>
                <w:bCs/>
              </w:rPr>
              <w:t>MacBook Pro 13” (z polskiej dystrybucji) o ważniejszych parametrach:</w:t>
            </w:r>
          </w:p>
          <w:p w:rsidR="003846D1" w:rsidRPr="00CC2FA2" w:rsidRDefault="003846D1" w:rsidP="003846D1">
            <w:pPr>
              <w:spacing w:after="0" w:line="254" w:lineRule="auto"/>
              <w:jc w:val="both"/>
              <w:rPr>
                <w:rFonts w:cstheme="minorHAnsi"/>
                <w:bCs/>
              </w:rPr>
            </w:pPr>
            <w:r w:rsidRPr="00CC2FA2">
              <w:rPr>
                <w:rFonts w:cstheme="minorHAnsi"/>
                <w:bCs/>
              </w:rPr>
              <w:t>Procesor: Intel i5 2,3GHz 7. Generacji, 2 rdzenie Turbo Boost do 3.6GHz</w:t>
            </w:r>
          </w:p>
          <w:p w:rsidR="003846D1" w:rsidRPr="00CC2FA2" w:rsidRDefault="003846D1" w:rsidP="003846D1">
            <w:pPr>
              <w:spacing w:after="0" w:line="254" w:lineRule="auto"/>
              <w:jc w:val="both"/>
              <w:rPr>
                <w:rFonts w:cstheme="minorHAnsi"/>
                <w:bCs/>
              </w:rPr>
            </w:pPr>
            <w:r w:rsidRPr="00CC2FA2">
              <w:rPr>
                <w:rFonts w:cstheme="minorHAnsi"/>
                <w:bCs/>
              </w:rPr>
              <w:t>Pamięć RAM: 16GB LPDDR3 2133MHz</w:t>
            </w:r>
          </w:p>
          <w:p w:rsidR="003846D1" w:rsidRPr="00CC2FA2" w:rsidRDefault="003846D1" w:rsidP="003846D1">
            <w:pPr>
              <w:spacing w:after="0" w:line="254" w:lineRule="auto"/>
              <w:jc w:val="both"/>
              <w:rPr>
                <w:rFonts w:cstheme="minorHAnsi"/>
                <w:bCs/>
              </w:rPr>
            </w:pPr>
            <w:r w:rsidRPr="00CC2FA2">
              <w:rPr>
                <w:rFonts w:cstheme="minorHAnsi"/>
                <w:bCs/>
              </w:rPr>
              <w:t>Dysk: SSD 256GB</w:t>
            </w:r>
          </w:p>
          <w:p w:rsidR="003846D1" w:rsidRPr="0017155B" w:rsidRDefault="003846D1" w:rsidP="003846D1">
            <w:pPr>
              <w:spacing w:after="0" w:line="254" w:lineRule="auto"/>
              <w:jc w:val="both"/>
              <w:rPr>
                <w:rFonts w:cstheme="minorHAnsi"/>
                <w:bCs/>
                <w:lang w:val="en-US"/>
              </w:rPr>
            </w:pPr>
            <w:r w:rsidRPr="0017155B">
              <w:rPr>
                <w:rFonts w:cstheme="minorHAnsi"/>
                <w:bCs/>
                <w:lang w:val="en-US"/>
              </w:rPr>
              <w:t>Grafika: Intel Iris Plus Graphics 640</w:t>
            </w:r>
          </w:p>
          <w:p w:rsidR="003846D1" w:rsidRPr="00CC2FA2" w:rsidRDefault="003846D1" w:rsidP="003846D1">
            <w:pPr>
              <w:spacing w:after="0" w:line="254" w:lineRule="auto"/>
              <w:jc w:val="both"/>
              <w:rPr>
                <w:rFonts w:cstheme="minorHAnsi"/>
                <w:bCs/>
              </w:rPr>
            </w:pPr>
            <w:r w:rsidRPr="00CC2FA2">
              <w:rPr>
                <w:rFonts w:cstheme="minorHAnsi"/>
                <w:bCs/>
              </w:rPr>
              <w:t>Porty: 2 x Thunderbolt 3</w:t>
            </w:r>
          </w:p>
          <w:p w:rsidR="003846D1" w:rsidRPr="00CC2FA2" w:rsidRDefault="003846D1" w:rsidP="003846D1">
            <w:pPr>
              <w:spacing w:after="0" w:line="254" w:lineRule="auto"/>
              <w:jc w:val="both"/>
              <w:rPr>
                <w:rFonts w:cstheme="minorHAnsi"/>
                <w:bCs/>
              </w:rPr>
            </w:pPr>
            <w:r w:rsidRPr="00CC2FA2">
              <w:rPr>
                <w:rFonts w:cstheme="minorHAnsi"/>
                <w:bCs/>
              </w:rPr>
              <w:t>Klawiatura: podświetlana (ukł. angielski – międzynarodowy)</w:t>
            </w:r>
          </w:p>
          <w:p w:rsidR="003846D1" w:rsidRPr="00C8595B" w:rsidRDefault="003846D1" w:rsidP="003846D1">
            <w:pPr>
              <w:spacing w:after="0" w:line="254" w:lineRule="auto"/>
              <w:jc w:val="both"/>
              <w:rPr>
                <w:rFonts w:cstheme="minorHAnsi"/>
                <w:bCs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  <w:bCs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  <w:bCs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  <w:bCs/>
              </w:rPr>
            </w:pPr>
          </w:p>
          <w:p w:rsidR="003846D1" w:rsidRPr="00CC2FA2" w:rsidRDefault="003846D1" w:rsidP="003846D1">
            <w:pPr>
              <w:spacing w:after="0" w:line="254" w:lineRule="auto"/>
              <w:jc w:val="center"/>
              <w:rPr>
                <w:rFonts w:cstheme="minorHAnsi"/>
                <w:bCs/>
              </w:rPr>
            </w:pPr>
            <w:r w:rsidRPr="00CC2FA2">
              <w:rPr>
                <w:rFonts w:cstheme="minorHAnsi"/>
                <w:bCs/>
              </w:rPr>
              <w:t>1</w:t>
            </w:r>
          </w:p>
        </w:tc>
      </w:tr>
    </w:tbl>
    <w:p w:rsidR="00A474BE" w:rsidRDefault="00A474BE" w:rsidP="0026133C">
      <w:pPr>
        <w:spacing w:after="0"/>
        <w:rPr>
          <w:rFonts w:cstheme="minorHAnsi"/>
        </w:rPr>
      </w:pPr>
    </w:p>
    <w:p w:rsidR="00DA2CE4" w:rsidRDefault="00DA2CE4" w:rsidP="000F6BEA">
      <w:pPr>
        <w:pStyle w:val="Bezodstpw"/>
      </w:pPr>
      <w:r>
        <w:t>Pozostałe wymagania:</w:t>
      </w:r>
    </w:p>
    <w:p w:rsidR="00DA2CE4" w:rsidRDefault="00DA2CE4" w:rsidP="000F6BEA">
      <w:pPr>
        <w:pStyle w:val="Bezodstpw"/>
        <w:numPr>
          <w:ilvl w:val="0"/>
          <w:numId w:val="6"/>
        </w:numPr>
      </w:pPr>
      <w:r>
        <w:t>dostarczony sprzęt przenośny musi być fabrycznie nowy i pochodzić z bieżącej produkcji;</w:t>
      </w:r>
    </w:p>
    <w:p w:rsidR="00DA2CE4" w:rsidRDefault="00DA2CE4" w:rsidP="000F6BEA">
      <w:pPr>
        <w:pStyle w:val="Bezodstpw"/>
        <w:numPr>
          <w:ilvl w:val="0"/>
          <w:numId w:val="6"/>
        </w:numPr>
      </w:pPr>
      <w:r>
        <w:t>gwarancja na dostarczony sprzęt na okres 24 miesięcy</w:t>
      </w:r>
      <w:r w:rsidR="00B92FF8">
        <w:t>;</w:t>
      </w:r>
    </w:p>
    <w:p w:rsidR="000F6BEA" w:rsidRDefault="000F6BEA" w:rsidP="00AA463F">
      <w:pPr>
        <w:pStyle w:val="Bezodstpw"/>
        <w:numPr>
          <w:ilvl w:val="0"/>
          <w:numId w:val="6"/>
        </w:numPr>
        <w:jc w:val="both"/>
      </w:pPr>
      <w:r>
        <w:t>dostawa do siedziby Zamawiającego (al. Niepodległości 188B, 00-608 Warszawa), oraz rozładunek we wskazanym przez Zamawiającego miejscu.</w:t>
      </w:r>
      <w:bookmarkStart w:id="0" w:name="_GoBack"/>
      <w:bookmarkEnd w:id="0"/>
    </w:p>
    <w:p w:rsidR="00DA2CE4" w:rsidRPr="00CC2FA2" w:rsidRDefault="00DA2CE4" w:rsidP="000F6BEA">
      <w:pPr>
        <w:spacing w:after="0"/>
        <w:jc w:val="both"/>
        <w:rPr>
          <w:rFonts w:cstheme="minorHAnsi"/>
        </w:rPr>
      </w:pPr>
    </w:p>
    <w:sectPr w:rsidR="00DA2CE4" w:rsidRPr="00CC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80" w:rsidRDefault="00531180" w:rsidP="0026133C">
      <w:pPr>
        <w:spacing w:after="0" w:line="240" w:lineRule="auto"/>
      </w:pPr>
      <w:r>
        <w:separator/>
      </w:r>
    </w:p>
  </w:endnote>
  <w:endnote w:type="continuationSeparator" w:id="0">
    <w:p w:rsidR="00531180" w:rsidRDefault="00531180" w:rsidP="0026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80" w:rsidRDefault="00531180" w:rsidP="0026133C">
      <w:pPr>
        <w:spacing w:after="0" w:line="240" w:lineRule="auto"/>
      </w:pPr>
      <w:r>
        <w:separator/>
      </w:r>
    </w:p>
  </w:footnote>
  <w:footnote w:type="continuationSeparator" w:id="0">
    <w:p w:rsidR="00531180" w:rsidRDefault="00531180" w:rsidP="0026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1D"/>
    <w:multiLevelType w:val="hybridMultilevel"/>
    <w:tmpl w:val="BB50A296"/>
    <w:lvl w:ilvl="0" w:tplc="39BA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8C2"/>
    <w:multiLevelType w:val="hybridMultilevel"/>
    <w:tmpl w:val="EF6A5E4C"/>
    <w:lvl w:ilvl="0" w:tplc="39BA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0061"/>
    <w:multiLevelType w:val="hybridMultilevel"/>
    <w:tmpl w:val="4CEC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4E4"/>
    <w:multiLevelType w:val="hybridMultilevel"/>
    <w:tmpl w:val="5202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5AE"/>
    <w:multiLevelType w:val="hybridMultilevel"/>
    <w:tmpl w:val="7904F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E3E55"/>
    <w:multiLevelType w:val="hybridMultilevel"/>
    <w:tmpl w:val="297CEABE"/>
    <w:lvl w:ilvl="0" w:tplc="39BA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07"/>
    <w:rsid w:val="000C7351"/>
    <w:rsid w:val="000E7923"/>
    <w:rsid w:val="000F6BEA"/>
    <w:rsid w:val="0017155B"/>
    <w:rsid w:val="001979CC"/>
    <w:rsid w:val="001B1CA6"/>
    <w:rsid w:val="00206D07"/>
    <w:rsid w:val="0026133C"/>
    <w:rsid w:val="002B5ACB"/>
    <w:rsid w:val="002D1A2E"/>
    <w:rsid w:val="003621B7"/>
    <w:rsid w:val="003846D1"/>
    <w:rsid w:val="00487A75"/>
    <w:rsid w:val="00531180"/>
    <w:rsid w:val="00577B92"/>
    <w:rsid w:val="00661423"/>
    <w:rsid w:val="0066219C"/>
    <w:rsid w:val="007B1A5E"/>
    <w:rsid w:val="007C4C84"/>
    <w:rsid w:val="0092749B"/>
    <w:rsid w:val="00A474BE"/>
    <w:rsid w:val="00AA463F"/>
    <w:rsid w:val="00B92FF8"/>
    <w:rsid w:val="00C8595B"/>
    <w:rsid w:val="00CC2FA2"/>
    <w:rsid w:val="00D73B3E"/>
    <w:rsid w:val="00DA2CE4"/>
    <w:rsid w:val="00DD0E8E"/>
    <w:rsid w:val="00F4236E"/>
    <w:rsid w:val="00F623F5"/>
    <w:rsid w:val="00F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9061-34F5-450C-A9A0-2D35C7C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Tytuły tabel i wykresów Znak"/>
    <w:link w:val="Akapitzlist"/>
    <w:uiPriority w:val="34"/>
    <w:locked/>
    <w:rsid w:val="00A474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Tytuły tabel i wykresów"/>
    <w:basedOn w:val="Normalny"/>
    <w:link w:val="AkapitzlistZnak"/>
    <w:uiPriority w:val="34"/>
    <w:qFormat/>
    <w:rsid w:val="00A47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33C"/>
    <w:rPr>
      <w:vertAlign w:val="superscript"/>
    </w:rPr>
  </w:style>
  <w:style w:type="paragraph" w:styleId="Bezodstpw">
    <w:name w:val="No Spacing"/>
    <w:uiPriority w:val="1"/>
    <w:qFormat/>
    <w:rsid w:val="00DA2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Jeżewski</dc:creator>
  <cp:keywords/>
  <dc:description/>
  <cp:lastModifiedBy>Dorota Szczycińska</cp:lastModifiedBy>
  <cp:revision>14</cp:revision>
  <dcterms:created xsi:type="dcterms:W3CDTF">2018-07-04T09:57:00Z</dcterms:created>
  <dcterms:modified xsi:type="dcterms:W3CDTF">2018-07-06T12:52:00Z</dcterms:modified>
</cp:coreProperties>
</file>