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43330" w14:textId="4A28CA25" w:rsidR="000200CC" w:rsidRPr="000200CC" w:rsidRDefault="000200CC" w:rsidP="000200CC">
      <w:pPr>
        <w:pStyle w:val="Tytu"/>
        <w:jc w:val="left"/>
        <w:rPr>
          <w:rFonts w:ascii="Calibri" w:hAnsi="Calibri"/>
          <w:b w:val="0"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/>
          <w:b w:val="0"/>
          <w:iCs/>
          <w:sz w:val="20"/>
          <w:szCs w:val="20"/>
        </w:rPr>
        <w:t>Załącznik nr 2</w:t>
      </w:r>
    </w:p>
    <w:p w14:paraId="051F71D6" w14:textId="33378208" w:rsidR="00AC32AA" w:rsidRPr="00021494" w:rsidRDefault="00E6219E">
      <w:pPr>
        <w:pStyle w:val="Tytu"/>
        <w:rPr>
          <w:rFonts w:ascii="Calibri" w:eastAsia="Arial" w:hAnsi="Calibri" w:cs="Arial"/>
          <w:iCs/>
          <w:sz w:val="20"/>
          <w:szCs w:val="20"/>
        </w:rPr>
      </w:pPr>
      <w:r w:rsidRPr="00021494">
        <w:rPr>
          <w:rFonts w:ascii="Calibri" w:hAnsi="Calibri"/>
          <w:iCs/>
          <w:sz w:val="20"/>
          <w:szCs w:val="20"/>
        </w:rPr>
        <w:t xml:space="preserve">Umowa nr </w:t>
      </w:r>
      <w:r w:rsidR="00D70BD1">
        <w:rPr>
          <w:rFonts w:ascii="Calibri" w:hAnsi="Calibri"/>
          <w:iCs/>
          <w:sz w:val="20"/>
          <w:szCs w:val="20"/>
        </w:rPr>
        <w:t>…</w:t>
      </w:r>
      <w:r w:rsidR="00650C52" w:rsidRPr="00021494">
        <w:rPr>
          <w:rFonts w:ascii="Calibri" w:hAnsi="Calibri"/>
          <w:iCs/>
          <w:sz w:val="20"/>
          <w:szCs w:val="20"/>
        </w:rPr>
        <w:t>/201</w:t>
      </w:r>
      <w:r w:rsidR="000200CC">
        <w:rPr>
          <w:rFonts w:ascii="Calibri" w:hAnsi="Calibri"/>
          <w:iCs/>
          <w:sz w:val="20"/>
          <w:szCs w:val="20"/>
        </w:rPr>
        <w:t>9</w:t>
      </w:r>
    </w:p>
    <w:p w14:paraId="225EC4BC" w14:textId="77777777" w:rsidR="00AC32AA" w:rsidRPr="00021494" w:rsidRDefault="00AC32AA">
      <w:pPr>
        <w:pStyle w:val="Tekstpodstawowywcity"/>
        <w:ind w:left="0"/>
        <w:rPr>
          <w:rFonts w:ascii="Calibri" w:eastAsia="Arial" w:hAnsi="Calibri" w:cs="Arial"/>
        </w:rPr>
      </w:pPr>
    </w:p>
    <w:p w14:paraId="28AE174C" w14:textId="7A86E794" w:rsidR="00AC32AA" w:rsidRPr="004D12AF" w:rsidRDefault="00650C52">
      <w:pPr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zawarta w dniu </w:t>
      </w:r>
      <w:r w:rsidRPr="00B22FEF">
        <w:rPr>
          <w:rFonts w:ascii="Calibri" w:hAnsi="Calibri"/>
        </w:rPr>
        <w:t>.......................</w:t>
      </w:r>
      <w:r w:rsidR="00EB4ADE">
        <w:rPr>
          <w:rFonts w:ascii="Calibri" w:hAnsi="Calibri"/>
        </w:rPr>
        <w:t>201</w:t>
      </w:r>
      <w:r w:rsidR="000200CC">
        <w:rPr>
          <w:rFonts w:ascii="Calibri" w:hAnsi="Calibri"/>
        </w:rPr>
        <w:t>9</w:t>
      </w:r>
      <w:r w:rsidR="00EB4ADE">
        <w:rPr>
          <w:rFonts w:ascii="Calibri" w:hAnsi="Calibri"/>
        </w:rPr>
        <w:t xml:space="preserve"> </w:t>
      </w:r>
      <w:r w:rsidRPr="00B22FEF">
        <w:rPr>
          <w:rFonts w:ascii="Calibri" w:hAnsi="Calibri"/>
        </w:rPr>
        <w:t>r. w</w:t>
      </w:r>
      <w:r w:rsidRPr="004D12AF">
        <w:rPr>
          <w:rFonts w:ascii="Calibri" w:hAnsi="Calibri"/>
        </w:rPr>
        <w:t xml:space="preserve"> Warszawie pomiędzy:</w:t>
      </w:r>
    </w:p>
    <w:p w14:paraId="39C07E86" w14:textId="1664BD11" w:rsidR="00AC32AA" w:rsidRPr="004D12AF" w:rsidRDefault="00650C52">
      <w:pPr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  <w:b/>
          <w:bCs/>
        </w:rPr>
        <w:t>Ośrodkiem Przetwarzania Informacji – Państwowym Instytutem Badawczym</w:t>
      </w:r>
      <w:r w:rsidRPr="004D12AF">
        <w:rPr>
          <w:rFonts w:ascii="Calibri" w:hAnsi="Calibri"/>
        </w:rPr>
        <w:t xml:space="preserve">, z siedzibą </w:t>
      </w:r>
      <w:r w:rsidRPr="004D12AF">
        <w:rPr>
          <w:rFonts w:ascii="Calibri" w:eastAsia="Arial Unicode MS" w:hAnsi="Calibri" w:cs="Arial Unicode MS"/>
        </w:rPr>
        <w:br/>
      </w:r>
      <w:r w:rsidRPr="004D12AF">
        <w:rPr>
          <w:rFonts w:ascii="Calibri" w:hAnsi="Calibri"/>
        </w:rPr>
        <w:t>w Warszawie (00-608), przy al. Niepodległości 188b, wpisanym do rejestru przedsiębiorców, prowadzonego przez Sąd Rejonowy dla m. st. Warszawy</w:t>
      </w:r>
      <w:r w:rsidR="00C701B5">
        <w:rPr>
          <w:rFonts w:ascii="Calibri" w:hAnsi="Calibri"/>
        </w:rPr>
        <w:t xml:space="preserve"> w Warszawie,</w:t>
      </w:r>
      <w:r w:rsidRPr="004D12AF">
        <w:rPr>
          <w:rFonts w:ascii="Calibri" w:hAnsi="Calibri"/>
        </w:rPr>
        <w:t xml:space="preserve"> XII Wydział Gospodarczy Krajowego Rejestru Sądowego pod numerem: 0000127372, NIP: 525-000-91-40, REGON: 006746090, </w:t>
      </w:r>
    </w:p>
    <w:p w14:paraId="28C2B233" w14:textId="77777777" w:rsidR="00AC32AA" w:rsidRPr="004D12AF" w:rsidRDefault="00650C52">
      <w:pPr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>reprezentowanym przez dr Olafa Gajla – Dyrektora,</w:t>
      </w:r>
    </w:p>
    <w:p w14:paraId="503B07FF" w14:textId="77777777" w:rsidR="00AC32AA" w:rsidRPr="004D12AF" w:rsidRDefault="00650C52">
      <w:pPr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>zwanym dalej “Zamawiającym”,</w:t>
      </w:r>
    </w:p>
    <w:p w14:paraId="03AEA7B1" w14:textId="77777777" w:rsidR="00AC32AA" w:rsidRPr="004D12AF" w:rsidRDefault="00AC32AA">
      <w:pPr>
        <w:pStyle w:val="Tekstpodstawowy"/>
        <w:rPr>
          <w:rFonts w:ascii="Calibri" w:eastAsia="Arial" w:hAnsi="Calibri" w:cs="Arial"/>
        </w:rPr>
      </w:pPr>
    </w:p>
    <w:p w14:paraId="5E63F3E9" w14:textId="77777777" w:rsidR="00AC32AA" w:rsidRDefault="00650C52">
      <w:pPr>
        <w:pStyle w:val="Tekstpodstawowy"/>
        <w:rPr>
          <w:rFonts w:ascii="Calibri" w:hAnsi="Calibri"/>
        </w:rPr>
      </w:pPr>
      <w:r w:rsidRPr="004D12AF">
        <w:rPr>
          <w:rFonts w:ascii="Calibri" w:hAnsi="Calibri"/>
        </w:rPr>
        <w:t>a</w:t>
      </w:r>
    </w:p>
    <w:p w14:paraId="478A3CB6" w14:textId="77777777" w:rsidR="00C701B5" w:rsidRPr="00744EA5" w:rsidRDefault="00C701B5" w:rsidP="00C701B5">
      <w:pPr>
        <w:jc w:val="both"/>
        <w:rPr>
          <w:rFonts w:ascii="Calibri" w:hAnsi="Calibri" w:cs="Calibri"/>
        </w:rPr>
      </w:pPr>
      <w:r w:rsidRPr="00744EA5">
        <w:rPr>
          <w:rFonts w:ascii="Calibri" w:hAnsi="Calibri" w:cs="Calibri"/>
        </w:rPr>
        <w:t>a</w:t>
      </w:r>
    </w:p>
    <w:p w14:paraId="1D47F6E6" w14:textId="38DD3ECF" w:rsidR="00C701B5" w:rsidRPr="00744EA5" w:rsidRDefault="00C701B5" w:rsidP="00C701B5">
      <w:pPr>
        <w:jc w:val="both"/>
        <w:rPr>
          <w:rFonts w:ascii="Calibri" w:hAnsi="Calibri" w:cs="Calibri"/>
        </w:rPr>
      </w:pPr>
      <w:r w:rsidRPr="00744EA5">
        <w:rPr>
          <w:rFonts w:ascii="Calibri" w:hAnsi="Calibri" w:cs="Calibri"/>
          <w:bCs/>
        </w:rPr>
        <w:t xml:space="preserve">.................................../………………………. </w:t>
      </w:r>
      <w:r>
        <w:rPr>
          <w:rFonts w:ascii="Calibri" w:hAnsi="Calibri" w:cs="Calibri"/>
        </w:rPr>
        <w:t>prowadzący</w:t>
      </w:r>
      <w:r w:rsidRPr="00744EA5">
        <w:rPr>
          <w:rFonts w:ascii="Calibri" w:hAnsi="Calibri" w:cs="Calibri"/>
        </w:rPr>
        <w:t xml:space="preserve"> działalność gospodarczą pod firmą </w:t>
      </w:r>
      <w:r w:rsidRPr="00744EA5">
        <w:rPr>
          <w:rFonts w:ascii="Calibri" w:hAnsi="Calibri" w:cs="Calibri"/>
          <w:bCs/>
        </w:rPr>
        <w:t>……………………………….…..</w:t>
      </w:r>
      <w:r w:rsidRPr="00744EA5">
        <w:rPr>
          <w:rFonts w:ascii="Calibri" w:hAnsi="Calibri" w:cs="Calibri"/>
        </w:rPr>
        <w:t xml:space="preserve"> </w:t>
      </w:r>
    </w:p>
    <w:p w14:paraId="6CD794CB" w14:textId="7142EB49" w:rsidR="00C701B5" w:rsidRPr="00744EA5" w:rsidRDefault="00C701B5" w:rsidP="00C701B5">
      <w:pPr>
        <w:jc w:val="both"/>
        <w:rPr>
          <w:rFonts w:ascii="Calibri" w:hAnsi="Calibri" w:cs="Calibri"/>
        </w:rPr>
      </w:pPr>
      <w:r w:rsidRPr="00744EA5">
        <w:rPr>
          <w:rFonts w:ascii="Calibri" w:hAnsi="Calibri" w:cs="Calibri"/>
        </w:rPr>
        <w:t>z siedzibą w ....................................., przy ul. ......................, wpisa</w:t>
      </w:r>
      <w:r>
        <w:rPr>
          <w:rFonts w:ascii="Calibri" w:hAnsi="Calibri" w:cs="Calibri"/>
        </w:rPr>
        <w:t>ny</w:t>
      </w:r>
      <w:r w:rsidRPr="00744EA5">
        <w:rPr>
          <w:rFonts w:ascii="Calibri" w:hAnsi="Calibri" w:cs="Calibri"/>
        </w:rPr>
        <w:t xml:space="preserve"> do rejestru przedsiębiorców/ewidencji działalności gospodarczej, prowadzonego/prowadzonej przez ................................................................................ pod numerem .........................., NIP: ..............., REGON ………………………………,</w:t>
      </w:r>
    </w:p>
    <w:p w14:paraId="25741547" w14:textId="0724E2E4" w:rsidR="00C701B5" w:rsidRPr="00744EA5" w:rsidRDefault="00C701B5" w:rsidP="00C701B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reprezentowany</w:t>
      </w:r>
      <w:r w:rsidRPr="00744EA5">
        <w:rPr>
          <w:rFonts w:ascii="Calibri" w:hAnsi="Calibri" w:cs="Calibri"/>
        </w:rPr>
        <w:t xml:space="preserve"> przez …………….. ........................................................,</w:t>
      </w:r>
    </w:p>
    <w:p w14:paraId="7160FD10" w14:textId="77777777" w:rsidR="00C701B5" w:rsidRPr="00744EA5" w:rsidRDefault="00C701B5" w:rsidP="00C701B5">
      <w:pPr>
        <w:jc w:val="both"/>
        <w:rPr>
          <w:rFonts w:ascii="Calibri" w:hAnsi="Calibri" w:cs="Calibri"/>
        </w:rPr>
      </w:pPr>
    </w:p>
    <w:p w14:paraId="30D93876" w14:textId="671040EB" w:rsidR="00C701B5" w:rsidRPr="00744EA5" w:rsidRDefault="00C701B5" w:rsidP="00C701B5">
      <w:pPr>
        <w:jc w:val="both"/>
        <w:rPr>
          <w:rFonts w:ascii="Calibri" w:hAnsi="Calibri" w:cs="Calibri"/>
        </w:rPr>
      </w:pPr>
      <w:r w:rsidRPr="00744EA5">
        <w:rPr>
          <w:rFonts w:ascii="Calibri" w:hAnsi="Calibri" w:cs="Calibri"/>
        </w:rPr>
        <w:t>zwan</w:t>
      </w:r>
      <w:r>
        <w:rPr>
          <w:rFonts w:ascii="Calibri" w:hAnsi="Calibri" w:cs="Calibri"/>
        </w:rPr>
        <w:t>y</w:t>
      </w:r>
      <w:r w:rsidRPr="00744EA5">
        <w:rPr>
          <w:rFonts w:ascii="Calibri" w:hAnsi="Calibri" w:cs="Calibri"/>
        </w:rPr>
        <w:t xml:space="preserve"> dalej “Wykonawcą”,</w:t>
      </w:r>
    </w:p>
    <w:p w14:paraId="0C202077" w14:textId="77777777" w:rsidR="00C701B5" w:rsidRPr="004D12AF" w:rsidRDefault="00C701B5">
      <w:pPr>
        <w:pStyle w:val="Tekstpodstawowy"/>
        <w:rPr>
          <w:rFonts w:ascii="Calibri" w:eastAsia="Arial" w:hAnsi="Calibri" w:cs="Arial"/>
        </w:rPr>
      </w:pPr>
    </w:p>
    <w:p w14:paraId="403816B3" w14:textId="77777777" w:rsidR="00AC32AA" w:rsidRPr="004D12AF" w:rsidRDefault="00AC32AA">
      <w:pPr>
        <w:jc w:val="both"/>
        <w:rPr>
          <w:rFonts w:ascii="Calibri" w:eastAsia="Arial" w:hAnsi="Calibri" w:cs="Arial"/>
        </w:rPr>
      </w:pPr>
    </w:p>
    <w:p w14:paraId="42CBB056" w14:textId="41006F69" w:rsidR="00AC32AA" w:rsidRDefault="00650C52">
      <w:pPr>
        <w:jc w:val="both"/>
        <w:rPr>
          <w:rFonts w:ascii="Calibri" w:hAnsi="Calibri"/>
        </w:rPr>
      </w:pPr>
      <w:r w:rsidRPr="004D12AF">
        <w:rPr>
          <w:rFonts w:ascii="Calibri" w:hAnsi="Calibri"/>
        </w:rPr>
        <w:t>Zamawiający i Wykonawca łącznie zwani są w dalszej części umowy „Stronami”</w:t>
      </w:r>
      <w:r w:rsidR="00021494">
        <w:rPr>
          <w:rFonts w:ascii="Calibri" w:hAnsi="Calibri"/>
        </w:rPr>
        <w:t>.</w:t>
      </w:r>
    </w:p>
    <w:p w14:paraId="1B38AEE2" w14:textId="77777777" w:rsidR="00E6219E" w:rsidRDefault="00E6219E">
      <w:pPr>
        <w:jc w:val="both"/>
        <w:rPr>
          <w:rFonts w:ascii="Calibri" w:hAnsi="Calibri"/>
        </w:rPr>
      </w:pPr>
    </w:p>
    <w:p w14:paraId="6899CD32" w14:textId="559F0DF2" w:rsidR="00E6219E" w:rsidRPr="00E6219E" w:rsidRDefault="00E6219E" w:rsidP="00E6219E">
      <w:pPr>
        <w:jc w:val="both"/>
        <w:rPr>
          <w:rFonts w:ascii="Calibri" w:eastAsia="Arial" w:hAnsi="Calibri" w:cs="Arial"/>
        </w:rPr>
      </w:pPr>
      <w:r w:rsidRPr="00E6219E">
        <w:rPr>
          <w:rFonts w:ascii="Calibri" w:eastAsia="Arial" w:hAnsi="Calibri" w:cs="Arial"/>
        </w:rPr>
        <w:t>Niniejsza umowa zawarta jest w wyniku postępowania o udzielenie zamówienia publicznego o wartości nie przekraczającej wyrażonej w złotych równowartości kwoty określonej w art. 4 pkt 8 ustawy Prawo zamówień publicznych (Dz. U. z 201</w:t>
      </w:r>
      <w:r w:rsidR="00004A5E">
        <w:rPr>
          <w:rFonts w:ascii="Calibri" w:eastAsia="Arial" w:hAnsi="Calibri" w:cs="Arial"/>
        </w:rPr>
        <w:t>8</w:t>
      </w:r>
      <w:r w:rsidRPr="00E6219E">
        <w:rPr>
          <w:rFonts w:ascii="Calibri" w:eastAsia="Arial" w:hAnsi="Calibri" w:cs="Arial"/>
        </w:rPr>
        <w:t xml:space="preserve"> r., poz. 1</w:t>
      </w:r>
      <w:r w:rsidR="00004A5E">
        <w:rPr>
          <w:rFonts w:ascii="Calibri" w:eastAsia="Arial" w:hAnsi="Calibri" w:cs="Arial"/>
        </w:rPr>
        <w:t>986</w:t>
      </w:r>
      <w:r w:rsidR="00394C5C">
        <w:rPr>
          <w:rFonts w:ascii="Calibri" w:eastAsia="Arial" w:hAnsi="Calibri" w:cs="Arial"/>
        </w:rPr>
        <w:t xml:space="preserve"> z późn. zm. </w:t>
      </w:r>
      <w:r w:rsidRPr="00E6219E">
        <w:rPr>
          <w:rFonts w:ascii="Calibri" w:eastAsia="Arial" w:hAnsi="Calibri" w:cs="Arial"/>
        </w:rPr>
        <w:t>), oraz zgodnie z of</w:t>
      </w:r>
      <w:r>
        <w:rPr>
          <w:rFonts w:ascii="Calibri" w:eastAsia="Arial" w:hAnsi="Calibri" w:cs="Arial"/>
        </w:rPr>
        <w:t xml:space="preserve">ertą Wykonawcy </w:t>
      </w:r>
      <w:r w:rsidRPr="00FD64CE">
        <w:rPr>
          <w:rFonts w:ascii="Calibri" w:eastAsia="Arial" w:hAnsi="Calibri" w:cs="Arial"/>
        </w:rPr>
        <w:t xml:space="preserve">z dnia </w:t>
      </w:r>
      <w:r w:rsidR="00D70BD1">
        <w:rPr>
          <w:rFonts w:ascii="Calibri" w:eastAsia="Arial" w:hAnsi="Calibri" w:cs="Arial"/>
        </w:rPr>
        <w:t>……..</w:t>
      </w:r>
      <w:r w:rsidR="005D2574">
        <w:rPr>
          <w:rFonts w:ascii="Calibri" w:eastAsia="Arial" w:hAnsi="Calibri" w:cs="Arial"/>
        </w:rPr>
        <w:t>.</w:t>
      </w:r>
      <w:r w:rsidRPr="00FD64CE">
        <w:rPr>
          <w:rFonts w:ascii="Calibri" w:eastAsia="Arial" w:hAnsi="Calibri" w:cs="Arial"/>
        </w:rPr>
        <w:t>201</w:t>
      </w:r>
      <w:r w:rsidR="000200CC">
        <w:rPr>
          <w:rFonts w:ascii="Calibri" w:eastAsia="Arial" w:hAnsi="Calibri" w:cs="Arial"/>
        </w:rPr>
        <w:t>9</w:t>
      </w:r>
      <w:r w:rsidRPr="00B22FEF">
        <w:rPr>
          <w:rFonts w:ascii="Calibri" w:eastAsia="Arial" w:hAnsi="Calibri" w:cs="Arial"/>
        </w:rPr>
        <w:t xml:space="preserve"> r.</w:t>
      </w:r>
    </w:p>
    <w:p w14:paraId="6F61E0BC" w14:textId="77777777" w:rsidR="00E6219E" w:rsidRPr="00E6219E" w:rsidRDefault="00E6219E" w:rsidP="00E6219E">
      <w:pPr>
        <w:jc w:val="both"/>
        <w:rPr>
          <w:rFonts w:ascii="Calibri" w:eastAsia="Arial" w:hAnsi="Calibri" w:cs="Arial"/>
        </w:rPr>
      </w:pPr>
    </w:p>
    <w:p w14:paraId="18F789E1" w14:textId="77777777" w:rsidR="00E6219E" w:rsidRPr="004D12AF" w:rsidRDefault="00E6219E" w:rsidP="00E6219E">
      <w:pPr>
        <w:jc w:val="both"/>
        <w:rPr>
          <w:rFonts w:ascii="Calibri" w:eastAsia="Arial" w:hAnsi="Calibri" w:cs="Arial"/>
        </w:rPr>
      </w:pPr>
      <w:r w:rsidRPr="00E6219E">
        <w:rPr>
          <w:rFonts w:ascii="Calibri" w:eastAsia="Arial" w:hAnsi="Calibri" w:cs="Arial"/>
        </w:rPr>
        <w:t>Zamówienia publicznego i wyboru Wykonawcy dokonał Zamawiający na podstawie „Regulaminu udzielania zamówień publicznych do kwoty 30.000 euro”, wprowadzonego Zarządzeniem Nr 12/2016 Dyrektora Ośrodka Przetwarzania Informacji - Państwowego Instytutu Badawczego z dnia 20 września 2016 r. w sprawie wprowadzenia nowego Regulaminu udzielania zamówień publicznych do kwoty 30 000 euro, zmienionego Aneksem nr 1 z dnia 17 lutego 2017 r.</w:t>
      </w:r>
    </w:p>
    <w:p w14:paraId="6B7140B2" w14:textId="77777777" w:rsidR="00AC32AA" w:rsidRPr="004D12AF" w:rsidRDefault="00AC32AA">
      <w:pPr>
        <w:jc w:val="both"/>
        <w:rPr>
          <w:rFonts w:ascii="Calibri" w:eastAsia="Arial" w:hAnsi="Calibri" w:cs="Arial"/>
        </w:rPr>
      </w:pPr>
    </w:p>
    <w:p w14:paraId="12D80328" w14:textId="77777777" w:rsidR="00AC32AA" w:rsidRPr="004D12AF" w:rsidRDefault="00650C52">
      <w:pPr>
        <w:jc w:val="center"/>
        <w:rPr>
          <w:rFonts w:ascii="Calibri" w:eastAsia="Arial" w:hAnsi="Calibri" w:cs="Arial"/>
        </w:rPr>
      </w:pPr>
      <w:r w:rsidRPr="004D12AF">
        <w:rPr>
          <w:rFonts w:ascii="Calibri" w:hAnsi="Calibri"/>
        </w:rPr>
        <w:t>§ 1</w:t>
      </w:r>
    </w:p>
    <w:p w14:paraId="03FDD11A" w14:textId="77777777" w:rsidR="00AC32AA" w:rsidRPr="004D12AF" w:rsidRDefault="00AC32AA" w:rsidP="00B22FEF">
      <w:pPr>
        <w:rPr>
          <w:rFonts w:ascii="Calibri" w:eastAsia="Arial" w:hAnsi="Calibri" w:cs="Arial"/>
        </w:rPr>
      </w:pPr>
    </w:p>
    <w:p w14:paraId="3B4B956F" w14:textId="0F659A7E" w:rsidR="00AC32AA" w:rsidRPr="00D05B8F" w:rsidRDefault="00650C52" w:rsidP="000200CC">
      <w:pPr>
        <w:widowControl w:val="0"/>
        <w:numPr>
          <w:ilvl w:val="0"/>
          <w:numId w:val="2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Przedmiotem umowy jest usługa </w:t>
      </w:r>
      <w:r w:rsidRPr="00D05B8F">
        <w:rPr>
          <w:rFonts w:ascii="Calibri" w:hAnsi="Calibri"/>
        </w:rPr>
        <w:t>świadczona przez Wykonawcę na rzecz Zamawiającego pole</w:t>
      </w:r>
      <w:r w:rsidR="00E66903" w:rsidRPr="00D05B8F">
        <w:rPr>
          <w:rFonts w:ascii="Calibri" w:hAnsi="Calibri"/>
        </w:rPr>
        <w:t xml:space="preserve">gająca na </w:t>
      </w:r>
      <w:r w:rsidR="00A16548" w:rsidRPr="00D05B8F">
        <w:rPr>
          <w:rFonts w:ascii="Calibri" w:hAnsi="Calibri"/>
        </w:rPr>
        <w:t xml:space="preserve"> </w:t>
      </w:r>
      <w:r w:rsidR="008D366A" w:rsidRPr="00D05B8F">
        <w:rPr>
          <w:rFonts w:ascii="Calibri" w:hAnsi="Calibri"/>
        </w:rPr>
        <w:t xml:space="preserve">naborze respondentów (fieldwork service) do jakościowych badań użyteczności serwisu internetowego. </w:t>
      </w:r>
      <w:r w:rsidR="000200CC" w:rsidRPr="000200CC">
        <w:rPr>
          <w:rFonts w:ascii="Calibri" w:hAnsi="Calibri"/>
        </w:rPr>
        <w:t>Badania będą prowadzone w ramach projektu pn.</w:t>
      </w:r>
      <w:r w:rsidR="000200CC">
        <w:rPr>
          <w:rFonts w:ascii="Calibri" w:hAnsi="Calibri"/>
        </w:rPr>
        <w:t xml:space="preserve"> </w:t>
      </w:r>
      <w:r w:rsidR="000200CC" w:rsidRPr="000200CC">
        <w:rPr>
          <w:rFonts w:ascii="Calibri" w:hAnsi="Calibri"/>
        </w:rPr>
        <w:t>„Zintegrowany System Usług dla Nauki – etap II (ZSUN II)”</w:t>
      </w:r>
      <w:r w:rsidR="000200CC">
        <w:rPr>
          <w:rFonts w:ascii="Calibri" w:hAnsi="Calibri"/>
        </w:rPr>
        <w:t>.</w:t>
      </w:r>
    </w:p>
    <w:p w14:paraId="5DB085A2" w14:textId="77777777" w:rsidR="00AC32AA" w:rsidRPr="00D05B8F" w:rsidRDefault="00650C52">
      <w:pPr>
        <w:widowControl w:val="0"/>
        <w:numPr>
          <w:ilvl w:val="0"/>
          <w:numId w:val="2"/>
        </w:numPr>
        <w:suppressAutoHyphens w:val="0"/>
        <w:jc w:val="both"/>
        <w:rPr>
          <w:rFonts w:ascii="Calibri" w:eastAsia="Arial" w:hAnsi="Calibri" w:cs="Arial"/>
        </w:rPr>
      </w:pPr>
      <w:r w:rsidRPr="00D05B8F">
        <w:rPr>
          <w:rFonts w:ascii="Calibri" w:hAnsi="Calibri"/>
        </w:rPr>
        <w:t>W ramach usługi Wykonawca zrealizuje w szczególności następujące świadczenia:</w:t>
      </w:r>
    </w:p>
    <w:p w14:paraId="58038E89" w14:textId="06245690" w:rsidR="00AC32AA" w:rsidRPr="00D05B8F" w:rsidRDefault="00FF3206">
      <w:pPr>
        <w:widowControl w:val="0"/>
        <w:numPr>
          <w:ilvl w:val="0"/>
          <w:numId w:val="4"/>
        </w:numPr>
        <w:suppressAutoHyphens w:val="0"/>
        <w:jc w:val="both"/>
        <w:rPr>
          <w:rFonts w:ascii="Calibri" w:eastAsia="Arial" w:hAnsi="Calibri" w:cs="Arial"/>
        </w:rPr>
      </w:pPr>
      <w:r w:rsidRPr="00D05B8F">
        <w:rPr>
          <w:rFonts w:ascii="Calibri" w:hAnsi="Calibri"/>
        </w:rPr>
        <w:t xml:space="preserve">zapewni </w:t>
      </w:r>
      <w:r w:rsidR="00402000" w:rsidRPr="00D05B8F">
        <w:rPr>
          <w:rFonts w:ascii="Calibri" w:hAnsi="Calibri"/>
        </w:rPr>
        <w:t xml:space="preserve">udział </w:t>
      </w:r>
      <w:r w:rsidR="000200CC">
        <w:rPr>
          <w:rFonts w:ascii="Calibri" w:hAnsi="Calibri"/>
        </w:rPr>
        <w:t>10</w:t>
      </w:r>
      <w:r w:rsidR="00650C52" w:rsidRPr="00D05B8F">
        <w:rPr>
          <w:rFonts w:ascii="Calibri" w:hAnsi="Calibri"/>
        </w:rPr>
        <w:t xml:space="preserve"> </w:t>
      </w:r>
      <w:r w:rsidR="00402000" w:rsidRPr="00D05B8F">
        <w:rPr>
          <w:rFonts w:ascii="Calibri" w:hAnsi="Calibri"/>
        </w:rPr>
        <w:t xml:space="preserve">osób </w:t>
      </w:r>
      <w:r w:rsidR="00A16548" w:rsidRPr="00D05B8F">
        <w:rPr>
          <w:rFonts w:ascii="Calibri" w:hAnsi="Calibri"/>
        </w:rPr>
        <w:t xml:space="preserve">(respondentów) </w:t>
      </w:r>
      <w:r w:rsidR="00402000" w:rsidRPr="00D05B8F">
        <w:rPr>
          <w:rFonts w:ascii="Calibri" w:hAnsi="Calibri"/>
        </w:rPr>
        <w:t xml:space="preserve">w </w:t>
      </w:r>
      <w:r w:rsidR="00650C52" w:rsidRPr="00D05B8F">
        <w:rPr>
          <w:rFonts w:ascii="Calibri" w:hAnsi="Calibri"/>
        </w:rPr>
        <w:t>badani</w:t>
      </w:r>
      <w:r w:rsidR="00402000" w:rsidRPr="00D05B8F">
        <w:rPr>
          <w:rFonts w:ascii="Calibri" w:hAnsi="Calibri"/>
        </w:rPr>
        <w:t>u</w:t>
      </w:r>
      <w:r w:rsidR="00650C52" w:rsidRPr="00D05B8F">
        <w:rPr>
          <w:rFonts w:ascii="Calibri" w:hAnsi="Calibri"/>
        </w:rPr>
        <w:t xml:space="preserve"> </w:t>
      </w:r>
      <w:r w:rsidR="000200CC" w:rsidRPr="004D12AF">
        <w:rPr>
          <w:rFonts w:ascii="Calibri" w:hAnsi="Calibri"/>
        </w:rPr>
        <w:t>według przygotowanego przez Zamawiającego kwestionariusza rekrutacyjnego</w:t>
      </w:r>
      <w:r w:rsidR="000200CC">
        <w:rPr>
          <w:rFonts w:ascii="Calibri" w:hAnsi="Calibri"/>
        </w:rPr>
        <w:t xml:space="preserve">, stanowiącego załącznik nr 1 do niniejszej umowy oraz </w:t>
      </w:r>
      <w:r w:rsidR="00650C52" w:rsidRPr="00D05B8F">
        <w:rPr>
          <w:rFonts w:ascii="Calibri" w:hAnsi="Calibri"/>
        </w:rPr>
        <w:t xml:space="preserve">zgodnie z </w:t>
      </w:r>
      <w:r w:rsidR="00A16548" w:rsidRPr="00D05B8F">
        <w:rPr>
          <w:rFonts w:ascii="Calibri" w:hAnsi="Calibri"/>
        </w:rPr>
        <w:t xml:space="preserve">określonymi dla nich </w:t>
      </w:r>
      <w:r w:rsidR="00650C52" w:rsidRPr="00D05B8F">
        <w:rPr>
          <w:rFonts w:ascii="Calibri" w:hAnsi="Calibri"/>
        </w:rPr>
        <w:t>kryteriami wskazanymi przez Zamawiającego,</w:t>
      </w:r>
    </w:p>
    <w:p w14:paraId="1B80132F" w14:textId="2F3855AC" w:rsidR="00AC32AA" w:rsidRPr="00D05B8F" w:rsidRDefault="00FF3206">
      <w:pPr>
        <w:widowControl w:val="0"/>
        <w:numPr>
          <w:ilvl w:val="0"/>
          <w:numId w:val="4"/>
        </w:numPr>
        <w:suppressAutoHyphens w:val="0"/>
        <w:jc w:val="both"/>
        <w:rPr>
          <w:rFonts w:ascii="Calibri" w:eastAsia="Arial" w:hAnsi="Calibri" w:cs="Arial"/>
        </w:rPr>
      </w:pPr>
      <w:r w:rsidRPr="00D05B8F">
        <w:rPr>
          <w:rFonts w:ascii="Calibri" w:hAnsi="Calibri"/>
        </w:rPr>
        <w:t>w</w:t>
      </w:r>
      <w:r w:rsidR="00A16548" w:rsidRPr="00D05B8F">
        <w:rPr>
          <w:rFonts w:ascii="Calibri" w:hAnsi="Calibri"/>
        </w:rPr>
        <w:t xml:space="preserve"> celu przeprowadzenia badania z</w:t>
      </w:r>
      <w:r w:rsidR="00650C52" w:rsidRPr="00D05B8F">
        <w:rPr>
          <w:rFonts w:ascii="Calibri" w:hAnsi="Calibri"/>
        </w:rPr>
        <w:t>a</w:t>
      </w:r>
      <w:r w:rsidR="00732B4B" w:rsidRPr="00D05B8F">
        <w:rPr>
          <w:rFonts w:ascii="Calibri" w:hAnsi="Calibri"/>
        </w:rPr>
        <w:t xml:space="preserve">pewni obecność respondentów </w:t>
      </w:r>
      <w:r w:rsidR="00FD64CE" w:rsidRPr="00D05B8F">
        <w:rPr>
          <w:rFonts w:ascii="Calibri" w:hAnsi="Calibri"/>
        </w:rPr>
        <w:t>w siedzibie</w:t>
      </w:r>
      <w:r w:rsidR="00650C52" w:rsidRPr="00D05B8F">
        <w:rPr>
          <w:rFonts w:ascii="Calibri" w:hAnsi="Calibri"/>
        </w:rPr>
        <w:t xml:space="preserve"> Zamawiającego</w:t>
      </w:r>
      <w:r w:rsidR="00732B4B" w:rsidRPr="00D05B8F">
        <w:rPr>
          <w:rFonts w:ascii="Calibri" w:hAnsi="Calibri"/>
        </w:rPr>
        <w:t xml:space="preserve"> </w:t>
      </w:r>
      <w:r w:rsidRPr="00D05B8F">
        <w:rPr>
          <w:rFonts w:ascii="Calibri" w:hAnsi="Calibri"/>
        </w:rPr>
        <w:br/>
      </w:r>
      <w:r w:rsidR="00732B4B" w:rsidRPr="00D05B8F">
        <w:rPr>
          <w:rFonts w:ascii="Calibri" w:hAnsi="Calibri"/>
        </w:rPr>
        <w:t>i</w:t>
      </w:r>
      <w:r w:rsidR="00650C52" w:rsidRPr="00D05B8F">
        <w:rPr>
          <w:rFonts w:ascii="Calibri" w:hAnsi="Calibri"/>
        </w:rPr>
        <w:t xml:space="preserve"> w terminach przez niego wskazanych,</w:t>
      </w:r>
    </w:p>
    <w:p w14:paraId="1B6CBDC1" w14:textId="3CB88D69" w:rsidR="00AC32AA" w:rsidRPr="00D05B8F" w:rsidRDefault="00650C52">
      <w:pPr>
        <w:widowControl w:val="0"/>
        <w:numPr>
          <w:ilvl w:val="0"/>
          <w:numId w:val="4"/>
        </w:numPr>
        <w:suppressAutoHyphens w:val="0"/>
        <w:jc w:val="both"/>
        <w:rPr>
          <w:rFonts w:ascii="Calibri" w:eastAsia="Arial" w:hAnsi="Calibri" w:cs="Arial"/>
        </w:rPr>
      </w:pPr>
      <w:r w:rsidRPr="00D05B8F">
        <w:rPr>
          <w:rFonts w:ascii="Calibri" w:hAnsi="Calibri"/>
        </w:rPr>
        <w:t xml:space="preserve">pozyska od respondentów zgodę </w:t>
      </w:r>
      <w:r w:rsidR="00AF1657" w:rsidRPr="00D05B8F">
        <w:rPr>
          <w:rFonts w:ascii="Calibri" w:hAnsi="Calibri"/>
        </w:rPr>
        <w:t>na udział</w:t>
      </w:r>
      <w:r w:rsidR="00732B4B" w:rsidRPr="00D05B8F">
        <w:rPr>
          <w:rFonts w:ascii="Calibri" w:hAnsi="Calibri"/>
        </w:rPr>
        <w:t xml:space="preserve"> w</w:t>
      </w:r>
      <w:r w:rsidRPr="00D05B8F">
        <w:rPr>
          <w:rFonts w:ascii="Calibri" w:hAnsi="Calibri"/>
        </w:rPr>
        <w:t xml:space="preserve"> badani</w:t>
      </w:r>
      <w:r w:rsidR="00732B4B" w:rsidRPr="00D05B8F">
        <w:rPr>
          <w:rFonts w:ascii="Calibri" w:hAnsi="Calibri"/>
        </w:rPr>
        <w:t>u</w:t>
      </w:r>
      <w:r w:rsidRPr="00D05B8F">
        <w:rPr>
          <w:rFonts w:ascii="Calibri" w:hAnsi="Calibri"/>
        </w:rPr>
        <w:t xml:space="preserve"> </w:t>
      </w:r>
      <w:r w:rsidR="00732B4B" w:rsidRPr="00D05B8F">
        <w:rPr>
          <w:rFonts w:ascii="Calibri" w:hAnsi="Calibri"/>
        </w:rPr>
        <w:t xml:space="preserve">prowadzonym </w:t>
      </w:r>
      <w:r w:rsidRPr="00D05B8F">
        <w:rPr>
          <w:rFonts w:ascii="Calibri" w:hAnsi="Calibri"/>
        </w:rPr>
        <w:t xml:space="preserve">przez Zamawiającego,    </w:t>
      </w:r>
    </w:p>
    <w:p w14:paraId="35B85A20" w14:textId="4A1C5750" w:rsidR="00AC32AA" w:rsidRPr="00D05B8F" w:rsidRDefault="00650C52">
      <w:pPr>
        <w:widowControl w:val="0"/>
        <w:numPr>
          <w:ilvl w:val="0"/>
          <w:numId w:val="4"/>
        </w:numPr>
        <w:suppressAutoHyphens w:val="0"/>
        <w:jc w:val="both"/>
        <w:rPr>
          <w:rFonts w:ascii="Calibri" w:eastAsia="Arial" w:hAnsi="Calibri" w:cs="Arial"/>
        </w:rPr>
      </w:pPr>
      <w:r w:rsidRPr="00D05B8F">
        <w:rPr>
          <w:rFonts w:ascii="Calibri" w:hAnsi="Calibri"/>
        </w:rPr>
        <w:t xml:space="preserve">przekaże dla każdego z uczestników badania wynagrodzenie </w:t>
      </w:r>
      <w:r w:rsidR="00CF1C0D" w:rsidRPr="00D05B8F">
        <w:rPr>
          <w:rFonts w:ascii="Calibri" w:hAnsi="Calibri"/>
        </w:rPr>
        <w:t xml:space="preserve">o wartości </w:t>
      </w:r>
      <w:r w:rsidR="00D70BD1">
        <w:rPr>
          <w:rFonts w:ascii="Calibri" w:hAnsi="Calibri"/>
        </w:rPr>
        <w:t>2</w:t>
      </w:r>
      <w:r w:rsidRPr="00D05B8F">
        <w:rPr>
          <w:rFonts w:ascii="Calibri" w:hAnsi="Calibri"/>
        </w:rPr>
        <w:t xml:space="preserve">00 PLN netto/ osobę </w:t>
      </w:r>
      <w:r w:rsidR="00CF7DFE" w:rsidRPr="00D05B8F">
        <w:rPr>
          <w:rFonts w:ascii="Calibri" w:hAnsi="Calibri"/>
        </w:rPr>
        <w:br/>
      </w:r>
      <w:r w:rsidRPr="00D05B8F">
        <w:rPr>
          <w:rFonts w:ascii="Calibri" w:hAnsi="Calibri"/>
        </w:rPr>
        <w:t>(w formie gotówki lub upominku) po wykonanym badaniu.</w:t>
      </w:r>
    </w:p>
    <w:p w14:paraId="7C663C43" w14:textId="07332BF7" w:rsidR="00AC32AA" w:rsidRPr="00D05B8F" w:rsidRDefault="00650C52">
      <w:pPr>
        <w:widowControl w:val="0"/>
        <w:numPr>
          <w:ilvl w:val="0"/>
          <w:numId w:val="5"/>
        </w:numPr>
        <w:suppressAutoHyphens w:val="0"/>
        <w:jc w:val="both"/>
        <w:rPr>
          <w:rFonts w:ascii="Calibri" w:eastAsia="Arial" w:hAnsi="Calibri" w:cs="Arial"/>
        </w:rPr>
      </w:pPr>
      <w:r w:rsidRPr="00D05B8F">
        <w:rPr>
          <w:rFonts w:ascii="Calibri" w:hAnsi="Calibri"/>
        </w:rPr>
        <w:t>Przedmiot umowy Wykonawca zobowiązuje się wykonać zgodnie z opisem przedmiotu zamówienia zawartym w ogłoszeniu o planowanym zamówieniu, zamieszczonym na stronie</w:t>
      </w:r>
      <w:r w:rsidR="00731A41" w:rsidRPr="00D05B8F">
        <w:rPr>
          <w:rFonts w:ascii="Calibri" w:hAnsi="Calibri"/>
        </w:rPr>
        <w:t xml:space="preserve"> internetowej Zamawiającego dn</w:t>
      </w:r>
      <w:r w:rsidR="00B22FEF" w:rsidRPr="00D05B8F">
        <w:rPr>
          <w:rFonts w:ascii="Calibri" w:hAnsi="Calibri"/>
        </w:rPr>
        <w:t>ia</w:t>
      </w:r>
      <w:r w:rsidR="00234932" w:rsidRPr="00D05B8F">
        <w:rPr>
          <w:rFonts w:ascii="Calibri" w:hAnsi="Calibri"/>
        </w:rPr>
        <w:t xml:space="preserve"> </w:t>
      </w:r>
      <w:r w:rsidR="00FA188A">
        <w:rPr>
          <w:rFonts w:ascii="Calibri" w:hAnsi="Calibri"/>
        </w:rPr>
        <w:t>……………</w:t>
      </w:r>
      <w:r w:rsidRPr="00D05B8F">
        <w:rPr>
          <w:rFonts w:ascii="Calibri" w:hAnsi="Calibri"/>
        </w:rPr>
        <w:t xml:space="preserve"> r. oraz Ofertą Wykonawcy z dnia </w:t>
      </w:r>
      <w:r w:rsidR="00D70BD1">
        <w:rPr>
          <w:rFonts w:ascii="Calibri" w:hAnsi="Calibri"/>
        </w:rPr>
        <w:t>….</w:t>
      </w:r>
      <w:r w:rsidR="00EB4ADE">
        <w:rPr>
          <w:rFonts w:ascii="Calibri" w:hAnsi="Calibri"/>
        </w:rPr>
        <w:t>.</w:t>
      </w:r>
      <w:r w:rsidRPr="00D05B8F">
        <w:rPr>
          <w:rFonts w:ascii="Calibri" w:hAnsi="Calibri"/>
        </w:rPr>
        <w:t>201</w:t>
      </w:r>
      <w:r w:rsidR="000200CC">
        <w:rPr>
          <w:rFonts w:ascii="Calibri" w:hAnsi="Calibri"/>
        </w:rPr>
        <w:t>9</w:t>
      </w:r>
      <w:r w:rsidR="00B22FEF" w:rsidRPr="00D05B8F">
        <w:rPr>
          <w:rFonts w:ascii="Calibri" w:hAnsi="Calibri"/>
        </w:rPr>
        <w:t xml:space="preserve"> r.</w:t>
      </w:r>
      <w:r w:rsidR="004C4C1A" w:rsidRPr="00D05B8F">
        <w:rPr>
          <w:rFonts w:ascii="Calibri" w:hAnsi="Calibri"/>
        </w:rPr>
        <w:t>,</w:t>
      </w:r>
      <w:r w:rsidRPr="00D05B8F">
        <w:rPr>
          <w:rFonts w:ascii="Calibri" w:hAnsi="Calibri"/>
        </w:rPr>
        <w:t xml:space="preserve"> które łącznie stanowią załącznik nr 2 do niniejszej Umowy, a także postanowieniami niniejszej Umowy.</w:t>
      </w:r>
    </w:p>
    <w:p w14:paraId="7922D0D8" w14:textId="57917495" w:rsidR="00AC32AA" w:rsidRPr="004D12AF" w:rsidRDefault="00650C52">
      <w:pPr>
        <w:widowControl w:val="0"/>
        <w:numPr>
          <w:ilvl w:val="0"/>
          <w:numId w:val="2"/>
        </w:numPr>
        <w:suppressAutoHyphens w:val="0"/>
        <w:jc w:val="both"/>
        <w:rPr>
          <w:rFonts w:ascii="Calibri" w:eastAsia="Arial" w:hAnsi="Calibri" w:cs="Arial"/>
        </w:rPr>
      </w:pPr>
      <w:r w:rsidRPr="00D05B8F">
        <w:rPr>
          <w:rFonts w:ascii="Calibri" w:hAnsi="Calibri"/>
        </w:rPr>
        <w:t xml:space="preserve">Wykonawca nie później niż do dnia </w:t>
      </w:r>
      <w:r w:rsidR="000200CC">
        <w:rPr>
          <w:rFonts w:ascii="Calibri" w:hAnsi="Calibri"/>
        </w:rPr>
        <w:t>05.02</w:t>
      </w:r>
      <w:r w:rsidR="00084DCF">
        <w:rPr>
          <w:rFonts w:ascii="Calibri" w:hAnsi="Calibri"/>
        </w:rPr>
        <w:t>.</w:t>
      </w:r>
      <w:r w:rsidRPr="00D05B8F">
        <w:rPr>
          <w:rFonts w:ascii="Calibri" w:hAnsi="Calibri"/>
          <w:shd w:val="clear" w:color="auto" w:fill="FEFFFF"/>
        </w:rPr>
        <w:t>201</w:t>
      </w:r>
      <w:r w:rsidR="000200CC">
        <w:rPr>
          <w:rFonts w:ascii="Calibri" w:hAnsi="Calibri"/>
          <w:shd w:val="clear" w:color="auto" w:fill="FEFFFF"/>
        </w:rPr>
        <w:t>9</w:t>
      </w:r>
      <w:r w:rsidRPr="00D05B8F">
        <w:rPr>
          <w:rFonts w:ascii="Calibri" w:hAnsi="Calibri"/>
          <w:shd w:val="clear" w:color="auto" w:fill="FEFFFF"/>
        </w:rPr>
        <w:t xml:space="preserve"> r. </w:t>
      </w:r>
      <w:r w:rsidRPr="00D05B8F">
        <w:rPr>
          <w:rFonts w:ascii="Calibri" w:hAnsi="Calibri"/>
        </w:rPr>
        <w:t>zobowiązuje się wykonać P</w:t>
      </w:r>
      <w:r w:rsidRPr="004D12AF">
        <w:rPr>
          <w:rFonts w:ascii="Calibri" w:hAnsi="Calibri"/>
        </w:rPr>
        <w:t xml:space="preserve">rzedmiot umowy </w:t>
      </w:r>
      <w:r w:rsidR="00EB4ADE">
        <w:rPr>
          <w:rFonts w:ascii="Calibri" w:hAnsi="Calibri"/>
        </w:rPr>
        <w:br/>
      </w:r>
      <w:r w:rsidRPr="004D12AF">
        <w:rPr>
          <w:rFonts w:ascii="Calibri" w:hAnsi="Calibri"/>
        </w:rPr>
        <w:lastRenderedPageBreak/>
        <w:t xml:space="preserve">w całości. </w:t>
      </w:r>
    </w:p>
    <w:p w14:paraId="47B2EE12" w14:textId="77777777" w:rsidR="00AC32AA" w:rsidRPr="004D12AF" w:rsidRDefault="00650C52">
      <w:pPr>
        <w:widowControl w:val="0"/>
        <w:numPr>
          <w:ilvl w:val="0"/>
          <w:numId w:val="2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>Prawidłowe zakończenie realizacji Przedmiotu umowy kończy się podpisaniem przez Strony protokołu odbioru Przedmiotu umowy bez zastrzeżeń.</w:t>
      </w:r>
    </w:p>
    <w:p w14:paraId="36640F44" w14:textId="612315E2" w:rsidR="00AC32AA" w:rsidRPr="004D12AF" w:rsidRDefault="00650C52">
      <w:pPr>
        <w:widowControl w:val="0"/>
        <w:numPr>
          <w:ilvl w:val="0"/>
          <w:numId w:val="2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Podstawą podpisania przez Strony protokołu odbioru bez zastrzeżeń jest prawidłowe wykonanie Przedmiotu umowy zgodnie z jej postanowieniami oraz celem, jaki Zamawiający miał zamiar osiągnąć zlecając Wykonawcy wykonanie Przedmiotu umowy, w szczególności pozyskanie przez Zamawiającego próby badawczej o określonych przez Zamawiającego parametrach i charakterystyce oraz skuteczne wykonanie na tej próbie badania. W celu uniknięcia wątpliwości Stron, jeżeli w trakcie prowadzonego badania okaże się, że wymagana liczba respondentów w całości lub </w:t>
      </w:r>
      <w:r w:rsidR="000200CC">
        <w:rPr>
          <w:rFonts w:ascii="Calibri" w:hAnsi="Calibri"/>
        </w:rPr>
        <w:t xml:space="preserve">w </w:t>
      </w:r>
      <w:r w:rsidRPr="004D12AF">
        <w:rPr>
          <w:rFonts w:ascii="Calibri" w:hAnsi="Calibri"/>
        </w:rPr>
        <w:t>części nie spełnia kryteriów wskazanych przez Zamawiającego lub nie wyraża zgody na przeprowadzenia badania, protokół odbioru nie zostanie podpisany,</w:t>
      </w:r>
      <w:r w:rsidR="00FF3206">
        <w:rPr>
          <w:rFonts w:ascii="Calibri" w:hAnsi="Calibri"/>
        </w:rPr>
        <w:t xml:space="preserve"> </w:t>
      </w:r>
      <w:r w:rsidRPr="004D12AF">
        <w:rPr>
          <w:rFonts w:ascii="Calibri" w:hAnsi="Calibri"/>
        </w:rPr>
        <w:t xml:space="preserve">a Wykonawca zobowiązany jest do uzupełnienia próby badawczej respondentów, o określonych kryteriach, do wymaganej liczby, </w:t>
      </w:r>
      <w:r w:rsidR="00D7727B" w:rsidRPr="004D12AF">
        <w:rPr>
          <w:rFonts w:ascii="Calibri" w:hAnsi="Calibri"/>
        </w:rPr>
        <w:t>chyba, że</w:t>
      </w:r>
      <w:r w:rsidRPr="004D12AF">
        <w:rPr>
          <w:rFonts w:ascii="Calibri" w:hAnsi="Calibri"/>
        </w:rPr>
        <w:t xml:space="preserve"> Zamawiający wcześniej skorzysta z prawa odstąpienia od umowy.</w:t>
      </w:r>
    </w:p>
    <w:p w14:paraId="22CA2D3B" w14:textId="77777777" w:rsidR="00AC32AA" w:rsidRPr="004D12AF" w:rsidRDefault="00AC32AA">
      <w:pPr>
        <w:jc w:val="center"/>
        <w:rPr>
          <w:rFonts w:ascii="Calibri" w:eastAsia="Arial" w:hAnsi="Calibri" w:cs="Arial"/>
        </w:rPr>
      </w:pPr>
    </w:p>
    <w:p w14:paraId="4135F25F" w14:textId="77777777" w:rsidR="00AC32AA" w:rsidRPr="004D12AF" w:rsidRDefault="00650C52">
      <w:pPr>
        <w:jc w:val="center"/>
        <w:rPr>
          <w:rFonts w:ascii="Calibri" w:eastAsia="Arial" w:hAnsi="Calibri" w:cs="Arial"/>
        </w:rPr>
      </w:pPr>
      <w:r w:rsidRPr="004D12AF">
        <w:rPr>
          <w:rFonts w:ascii="Calibri" w:hAnsi="Calibri"/>
        </w:rPr>
        <w:t>§ 2</w:t>
      </w:r>
    </w:p>
    <w:p w14:paraId="4D9FFA5B" w14:textId="77777777" w:rsidR="00AC32AA" w:rsidRPr="004D12AF" w:rsidRDefault="00AC32AA">
      <w:pPr>
        <w:widowControl w:val="0"/>
        <w:ind w:left="360"/>
        <w:jc w:val="both"/>
        <w:rPr>
          <w:rFonts w:ascii="Calibri" w:eastAsia="Arial" w:hAnsi="Calibri" w:cs="Arial"/>
        </w:rPr>
      </w:pPr>
    </w:p>
    <w:p w14:paraId="0D5458B7" w14:textId="77777777" w:rsidR="00AC32AA" w:rsidRPr="004D12AF" w:rsidRDefault="00650C5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>Wykonawca zobowiązuje się wykonać Przedmiot umowy z najwyższą starannością, branżowymi najlepszymi standardami i zasadami najlepszej wiedzy fachowej przyjętymi w prowadzonej przez Wykonawcę działalności oraz obowiązującymi przepisami prawa, w szczególności z uwzględnieniem norm wynikających z przepisów ustawy o ochronie danych osobowych i kodeksu cywilnego w zakresie poszanowania dóbr osobistych respondentów.</w:t>
      </w:r>
    </w:p>
    <w:p w14:paraId="77DC2E48" w14:textId="1DB2FDB6" w:rsidR="00AC32AA" w:rsidRPr="00BB2F9E" w:rsidRDefault="00650C5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  <w:highlight w:val="yellow"/>
        </w:rPr>
      </w:pPr>
      <w:r w:rsidRPr="004D12AF">
        <w:rPr>
          <w:sz w:val="20"/>
          <w:szCs w:val="20"/>
        </w:rPr>
        <w:t>Wykonawca oświadcza, że posiada zgody respondentów użytych do próby badawczej przewidziane prawem polskim i europejskim na przeprowadzenie badania przez Zamawiającego,</w:t>
      </w:r>
      <w:r w:rsidR="00B41FBD">
        <w:rPr>
          <w:sz w:val="20"/>
          <w:szCs w:val="20"/>
        </w:rPr>
        <w:t xml:space="preserve"> w tym jeżeli będzie to konieczne na udostępnienie ich danych osobowych Zamawiającemu, </w:t>
      </w:r>
      <w:r w:rsidRPr="004D12AF">
        <w:rPr>
          <w:sz w:val="20"/>
          <w:szCs w:val="20"/>
        </w:rPr>
        <w:t xml:space="preserve">a </w:t>
      </w:r>
      <w:r w:rsidR="00B22FEF">
        <w:rPr>
          <w:sz w:val="20"/>
          <w:szCs w:val="20"/>
        </w:rPr>
        <w:t xml:space="preserve">przedstawiona im treść i forma procedury badawczej </w:t>
      </w:r>
      <w:r w:rsidRPr="004D12AF">
        <w:rPr>
          <w:sz w:val="20"/>
          <w:szCs w:val="20"/>
        </w:rPr>
        <w:t xml:space="preserve">nie będzie stanowiła podstawy do wniesienia przez tych respondentów roszczeń </w:t>
      </w:r>
      <w:r w:rsidR="00FF3206">
        <w:rPr>
          <w:sz w:val="20"/>
          <w:szCs w:val="20"/>
        </w:rPr>
        <w:br/>
      </w:r>
      <w:r w:rsidRPr="004D12AF">
        <w:rPr>
          <w:sz w:val="20"/>
          <w:szCs w:val="20"/>
        </w:rPr>
        <w:t>z tytułu naruszenia ich dóbr osobistych i/lub prywatności</w:t>
      </w:r>
      <w:r w:rsidR="00D86B1A">
        <w:rPr>
          <w:sz w:val="20"/>
          <w:szCs w:val="20"/>
        </w:rPr>
        <w:t xml:space="preserve">/ danych osobowych/ przepisów dotyczących </w:t>
      </w:r>
      <w:r w:rsidR="00CF1C0D">
        <w:rPr>
          <w:sz w:val="20"/>
          <w:szCs w:val="20"/>
        </w:rPr>
        <w:t xml:space="preserve"> danych osobowych</w:t>
      </w:r>
      <w:r w:rsidRPr="004D12AF">
        <w:rPr>
          <w:sz w:val="20"/>
          <w:szCs w:val="20"/>
        </w:rPr>
        <w:t xml:space="preserve"> oraz praw o podobnym charakterze, z zastrzeżeniem, że treść </w:t>
      </w:r>
      <w:r w:rsidR="00D86B1A">
        <w:rPr>
          <w:sz w:val="20"/>
          <w:szCs w:val="20"/>
        </w:rPr>
        <w:t xml:space="preserve">i forma procedury badawczej </w:t>
      </w:r>
      <w:r w:rsidRPr="004D12AF">
        <w:rPr>
          <w:sz w:val="20"/>
          <w:szCs w:val="20"/>
        </w:rPr>
        <w:t xml:space="preserve">będzie spełniała przesłanki </w:t>
      </w:r>
      <w:r w:rsidRPr="00FA188A">
        <w:rPr>
          <w:sz w:val="20"/>
          <w:szCs w:val="20"/>
        </w:rPr>
        <w:t>określone w § 3 ust. 2.</w:t>
      </w:r>
    </w:p>
    <w:p w14:paraId="54E87D23" w14:textId="77777777" w:rsidR="00AC32AA" w:rsidRPr="004D12AF" w:rsidRDefault="00650C52">
      <w:pPr>
        <w:numPr>
          <w:ilvl w:val="0"/>
          <w:numId w:val="8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Wykonawca zapłaci Zamawiającemu za wszelkie poniesione przez Zamawiającego szkody, </w:t>
      </w:r>
      <w:r w:rsidRPr="004D12AF">
        <w:rPr>
          <w:rFonts w:ascii="Calibri" w:eastAsia="Arial Unicode MS" w:hAnsi="Calibri" w:cs="Arial Unicode MS"/>
        </w:rPr>
        <w:br/>
      </w:r>
      <w:r w:rsidRPr="004D12AF">
        <w:rPr>
          <w:rFonts w:ascii="Calibri" w:hAnsi="Calibri"/>
        </w:rPr>
        <w:t>w tym koszty postępowań sądowych, jak również przejmie wszelkie roszczenia respondentów kierowane przeciwko Zamawiającemu, jak również przystąpi do ewentualnych postępowań wytoczonych przez te osoby w związku z naruszeniem przez Wykonawcę postanowień, o których mowa w ust. 2.</w:t>
      </w:r>
    </w:p>
    <w:p w14:paraId="761580A7" w14:textId="77777777" w:rsidR="00AC32AA" w:rsidRPr="004D12AF" w:rsidRDefault="00650C5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 xml:space="preserve">Wykonawca oświadcza, że posiada niezbędną wiedzę, doświadczenie oraz potencjał dla skutecznego wykonania Przedmiotu umowy. </w:t>
      </w:r>
    </w:p>
    <w:p w14:paraId="31F577D0" w14:textId="23CB1BF8" w:rsidR="00AC32AA" w:rsidRPr="004D12AF" w:rsidRDefault="00650C5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 xml:space="preserve">Wykonawca przy wykonywaniu Przedmiotu umowy w każdym czasie zobowiązany jest uwzględniać wskazówki, wymagania i uwagi zgłaszane przez Zamawiającego w trybie roboczym w terminie przez niego wskazanym, chyba że wskazówki, wymagania lub uwagi wykraczałyby poza zakres Przedmiotu umowy wskazany w niniejszej umowie oraz opisie Przedmiotu zamówienia. W takiej sytuacji Wykonawca niezwłocznie poinformuje Zamawiającego o tych okolicznościach w celu uzgodnienia zasad współpracy </w:t>
      </w:r>
      <w:r w:rsidR="000E0F91">
        <w:rPr>
          <w:sz w:val="20"/>
          <w:szCs w:val="20"/>
        </w:rPr>
        <w:br/>
      </w:r>
      <w:r w:rsidRPr="004D12AF">
        <w:rPr>
          <w:sz w:val="20"/>
          <w:szCs w:val="20"/>
        </w:rPr>
        <w:t xml:space="preserve">w tym zakresie. Niezależnie od powyższego, Wykonawca zobowiązuje się do uwzględniania roboczych wskazówek, wymagań i uwag Zamawiającego, o ile nie wykaże, że ich uwzględnienie wiązałoby się </w:t>
      </w:r>
      <w:r w:rsidR="00D7727B">
        <w:rPr>
          <w:sz w:val="20"/>
          <w:szCs w:val="20"/>
        </w:rPr>
        <w:br/>
      </w:r>
      <w:r w:rsidRPr="004D12AF">
        <w:rPr>
          <w:sz w:val="20"/>
          <w:szCs w:val="20"/>
        </w:rPr>
        <w:t xml:space="preserve">z dodatkowymi kosztami lub powodowało przesunięcie terminu, o którym mowa w § 1 ust. 4.           </w:t>
      </w:r>
    </w:p>
    <w:p w14:paraId="310224D4" w14:textId="77777777" w:rsidR="00AC32AA" w:rsidRPr="004D12AF" w:rsidRDefault="00650C52">
      <w:pPr>
        <w:numPr>
          <w:ilvl w:val="0"/>
          <w:numId w:val="8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Wykonawca nie może powierzyć wykonania Przedmiotu umowy osobie trzeciej bez zgody Zamawiającego wyrażonej, pod rygorem nieważności, w formie pisemnej, z wyjątkiem osób stale współpracujących </w:t>
      </w:r>
      <w:r w:rsidR="00D7727B">
        <w:rPr>
          <w:rFonts w:ascii="Calibri" w:hAnsi="Calibri"/>
        </w:rPr>
        <w:br/>
      </w:r>
      <w:r w:rsidRPr="004D12AF">
        <w:rPr>
          <w:rFonts w:ascii="Calibri" w:hAnsi="Calibri"/>
        </w:rPr>
        <w:t>z Wykonawcą pod warunkiem spełnienia przez te osoby zobowiązania, o którym mowa w ust. 7.</w:t>
      </w:r>
    </w:p>
    <w:p w14:paraId="3A4BB0AF" w14:textId="23943480" w:rsidR="00AC32AA" w:rsidRPr="004D12AF" w:rsidRDefault="00650C52">
      <w:pPr>
        <w:numPr>
          <w:ilvl w:val="0"/>
          <w:numId w:val="8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W przypadku powierzenia przez Wykonawcę wykonania Przedmiotu umowy osobom stale współpracującym z Wykonawcą, Wykonawca poinformuje o tym Zamawiającego, przy czym osoby te, przed przystąpieniem do realizacji Przedmiotu umowy, zobowiązane są podpisać zobowiązanie o zachowaniu poufności uwzględniające w szczególności postanowienia § 5 niniejszej Umowy, a Wykonawca zobowiązany jest przedstawić Zamawiającemu ich treść.  </w:t>
      </w:r>
    </w:p>
    <w:p w14:paraId="04C5F0FC" w14:textId="77777777" w:rsidR="00AC32AA" w:rsidRPr="004D12AF" w:rsidRDefault="00650C52">
      <w:pPr>
        <w:numPr>
          <w:ilvl w:val="0"/>
          <w:numId w:val="8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>Wykonawca odpowiada za działania, jak i zaniechania osób, którymi posługuje się przy wykonywaniu Przedmiotu umowy, jak za swoje własne.</w:t>
      </w:r>
    </w:p>
    <w:p w14:paraId="6C3EBBFF" w14:textId="77777777" w:rsidR="00AC32AA" w:rsidRPr="004D12AF" w:rsidRDefault="00AC32AA">
      <w:pPr>
        <w:jc w:val="center"/>
        <w:rPr>
          <w:rFonts w:ascii="Calibri" w:eastAsia="Arial" w:hAnsi="Calibri" w:cs="Arial"/>
        </w:rPr>
      </w:pPr>
    </w:p>
    <w:p w14:paraId="468E7F5A" w14:textId="77777777" w:rsidR="00B240A2" w:rsidRDefault="00B240A2">
      <w:pPr>
        <w:jc w:val="center"/>
        <w:rPr>
          <w:rFonts w:ascii="Calibri" w:hAnsi="Calibri"/>
        </w:rPr>
      </w:pPr>
    </w:p>
    <w:p w14:paraId="63B87D81" w14:textId="77777777" w:rsidR="00B240A2" w:rsidRDefault="00B240A2">
      <w:pPr>
        <w:jc w:val="center"/>
        <w:rPr>
          <w:rFonts w:ascii="Calibri" w:hAnsi="Calibri"/>
        </w:rPr>
      </w:pPr>
    </w:p>
    <w:p w14:paraId="37B3A797" w14:textId="77777777" w:rsidR="00B240A2" w:rsidRDefault="00B240A2">
      <w:pPr>
        <w:jc w:val="center"/>
        <w:rPr>
          <w:rFonts w:ascii="Calibri" w:hAnsi="Calibri"/>
        </w:rPr>
      </w:pPr>
    </w:p>
    <w:p w14:paraId="3DBF0ACA" w14:textId="77777777" w:rsidR="00AC32AA" w:rsidRPr="004D12AF" w:rsidRDefault="00650C52">
      <w:pPr>
        <w:jc w:val="center"/>
        <w:rPr>
          <w:rFonts w:ascii="Calibri" w:eastAsia="Arial" w:hAnsi="Calibri" w:cs="Arial"/>
        </w:rPr>
      </w:pPr>
      <w:r w:rsidRPr="004D12AF">
        <w:rPr>
          <w:rFonts w:ascii="Calibri" w:hAnsi="Calibri"/>
        </w:rPr>
        <w:lastRenderedPageBreak/>
        <w:t>§ 3</w:t>
      </w:r>
    </w:p>
    <w:p w14:paraId="650DC99D" w14:textId="77777777" w:rsidR="00AC32AA" w:rsidRPr="004D12AF" w:rsidRDefault="00AC32AA">
      <w:pPr>
        <w:jc w:val="both"/>
        <w:rPr>
          <w:rFonts w:ascii="Calibri" w:eastAsia="Arial" w:hAnsi="Calibri" w:cs="Arial"/>
        </w:rPr>
      </w:pPr>
    </w:p>
    <w:p w14:paraId="5CFC6AE5" w14:textId="77777777" w:rsidR="00AC32AA" w:rsidRPr="004D12AF" w:rsidRDefault="00650C52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 xml:space="preserve">Zamawiający najpóźniej w dniu podpisania umowy przez Strony zobowiązuje się udostępnić Wykonawcy treść kwestionariusza rekrutacyjnego. </w:t>
      </w:r>
    </w:p>
    <w:p w14:paraId="5A9DAB61" w14:textId="5F5FE414" w:rsidR="00AC32AA" w:rsidRPr="004D12AF" w:rsidRDefault="00650C52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>Zamawiający oświadcza, że badanie przeprowadz</w:t>
      </w:r>
      <w:r w:rsidR="007A5743">
        <w:rPr>
          <w:sz w:val="20"/>
          <w:szCs w:val="20"/>
        </w:rPr>
        <w:t xml:space="preserve">one w jego siedzibie ma cel naukowy </w:t>
      </w:r>
      <w:r w:rsidRPr="004D12AF">
        <w:rPr>
          <w:sz w:val="20"/>
          <w:szCs w:val="20"/>
        </w:rPr>
        <w:t>i nie będzie dotyczyć treści o charakterze dyskryminującym, obraźliwym lub powodującym naruszenie dóbr osobistych respondentów.</w:t>
      </w:r>
    </w:p>
    <w:p w14:paraId="69E78E5F" w14:textId="6394F819" w:rsidR="00AF0A8F" w:rsidRDefault="00AF0A8F">
      <w:pPr>
        <w:jc w:val="center"/>
        <w:rPr>
          <w:rFonts w:ascii="Calibri" w:hAnsi="Calibri"/>
        </w:rPr>
      </w:pPr>
    </w:p>
    <w:p w14:paraId="64FEBF4E" w14:textId="39933A38" w:rsidR="000200CC" w:rsidRDefault="000200CC">
      <w:pPr>
        <w:jc w:val="center"/>
        <w:rPr>
          <w:rFonts w:ascii="Calibri" w:hAnsi="Calibri"/>
        </w:rPr>
      </w:pPr>
    </w:p>
    <w:p w14:paraId="602D3D86" w14:textId="429E2CF3" w:rsidR="000200CC" w:rsidRDefault="000200CC">
      <w:pPr>
        <w:jc w:val="center"/>
        <w:rPr>
          <w:rFonts w:ascii="Calibri" w:hAnsi="Calibri"/>
        </w:rPr>
      </w:pPr>
    </w:p>
    <w:p w14:paraId="7F78F85E" w14:textId="77777777" w:rsidR="00AC32AA" w:rsidRPr="004D12AF" w:rsidRDefault="00650C52">
      <w:pPr>
        <w:jc w:val="center"/>
        <w:rPr>
          <w:rFonts w:ascii="Calibri" w:eastAsia="Arial" w:hAnsi="Calibri" w:cs="Arial"/>
        </w:rPr>
      </w:pPr>
      <w:r w:rsidRPr="004D12AF">
        <w:rPr>
          <w:rFonts w:ascii="Calibri" w:hAnsi="Calibri"/>
        </w:rPr>
        <w:t>§ 4</w:t>
      </w:r>
    </w:p>
    <w:p w14:paraId="5EDD27FB" w14:textId="77777777" w:rsidR="00AC32AA" w:rsidRPr="004D12AF" w:rsidRDefault="00AC32AA">
      <w:pPr>
        <w:jc w:val="center"/>
        <w:rPr>
          <w:rFonts w:ascii="Calibri" w:eastAsia="Arial" w:hAnsi="Calibri" w:cs="Arial"/>
        </w:rPr>
      </w:pPr>
    </w:p>
    <w:p w14:paraId="6553AF82" w14:textId="6DEBF269" w:rsidR="00AC32AA" w:rsidRPr="000E0F91" w:rsidRDefault="00650C52">
      <w:pPr>
        <w:pStyle w:val="StandardowyStandardowy1"/>
        <w:numPr>
          <w:ilvl w:val="6"/>
          <w:numId w:val="12"/>
        </w:numPr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Z tytułu prawidłowego wykonania Przedmiotu umowy, Zamawiający zobowiązuje się zapłacić Wykonawcy wynagrodzenie w wysokości </w:t>
      </w:r>
      <w:r w:rsidR="004900A8">
        <w:rPr>
          <w:rFonts w:ascii="Calibri" w:hAnsi="Calibri"/>
        </w:rPr>
        <w:t>….</w:t>
      </w:r>
      <w:r w:rsidRPr="000E0F91">
        <w:rPr>
          <w:rFonts w:ascii="Calibri" w:hAnsi="Calibri"/>
        </w:rPr>
        <w:t xml:space="preserve"> zł</w:t>
      </w:r>
      <w:r w:rsidRPr="004D12AF">
        <w:rPr>
          <w:rFonts w:ascii="Calibri" w:hAnsi="Calibri"/>
        </w:rPr>
        <w:t xml:space="preserve"> brutto (słownie zł brutto: </w:t>
      </w:r>
      <w:r w:rsidR="004900A8">
        <w:rPr>
          <w:rFonts w:ascii="Calibri" w:hAnsi="Calibri"/>
        </w:rPr>
        <w:t>……</w:t>
      </w:r>
      <w:r w:rsidRPr="000E0F91">
        <w:rPr>
          <w:rFonts w:ascii="Calibri" w:hAnsi="Calibri"/>
        </w:rPr>
        <w:t>).</w:t>
      </w:r>
    </w:p>
    <w:p w14:paraId="5680FA92" w14:textId="77777777" w:rsidR="00AC32AA" w:rsidRPr="004D12AF" w:rsidRDefault="00650C52">
      <w:pPr>
        <w:pStyle w:val="StandardowyStandardowy1"/>
        <w:numPr>
          <w:ilvl w:val="6"/>
          <w:numId w:val="12"/>
        </w:numPr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Wynagrodzenie określone w ust. 1 obejmuje całkowitą należność, jaką Zamawiający zobowiązany jest zapłacić Wykonawcy za prawidłowe wykonanie Przedmiotu umowy. Wynagrodzenie jest stałe </w:t>
      </w:r>
      <w:r w:rsidRPr="004D12AF">
        <w:rPr>
          <w:rFonts w:ascii="Calibri" w:hAnsi="Calibri"/>
        </w:rPr>
        <w:br/>
        <w:t>i nie może ulec zmianie w czasie wykonania niniejszej Umowy.</w:t>
      </w:r>
    </w:p>
    <w:p w14:paraId="2D19A5E8" w14:textId="77777777" w:rsidR="00AC32AA" w:rsidRPr="004D12AF" w:rsidRDefault="00650C52">
      <w:pPr>
        <w:pStyle w:val="StandardowyStandardowy1"/>
        <w:numPr>
          <w:ilvl w:val="6"/>
          <w:numId w:val="12"/>
        </w:numPr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Zapłata wynagrodzenia za wykonanie Przedmiotu umowy nastąpi w ciągu 14 dni od daty otrzymania prawidłowo wystawionej przez Wykonawcę faktury VAT na rachunek bankowy w niej wskazany.  </w:t>
      </w:r>
    </w:p>
    <w:p w14:paraId="4BFE7A37" w14:textId="77777777" w:rsidR="00AC32AA" w:rsidRPr="004D12AF" w:rsidRDefault="00650C52">
      <w:pPr>
        <w:pStyle w:val="StandardowyStandardowy1"/>
        <w:numPr>
          <w:ilvl w:val="6"/>
          <w:numId w:val="12"/>
        </w:numPr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Podstawą wystawienia faktury VAT jest podpisanie przez </w:t>
      </w:r>
      <w:r w:rsidR="00F30953">
        <w:rPr>
          <w:rFonts w:ascii="Calibri" w:hAnsi="Calibri"/>
        </w:rPr>
        <w:t>Strony</w:t>
      </w:r>
      <w:r w:rsidR="00F30953" w:rsidRPr="004D12AF">
        <w:rPr>
          <w:rFonts w:ascii="Calibri" w:hAnsi="Calibri"/>
        </w:rPr>
        <w:t xml:space="preserve"> </w:t>
      </w:r>
      <w:r w:rsidRPr="004D12AF">
        <w:rPr>
          <w:rFonts w:ascii="Calibri" w:hAnsi="Calibri"/>
        </w:rPr>
        <w:t xml:space="preserve">protokołu odbioru przedmiotu umowy, </w:t>
      </w:r>
      <w:r w:rsidR="00F30953">
        <w:rPr>
          <w:rFonts w:ascii="Calibri" w:hAnsi="Calibri"/>
        </w:rPr>
        <w:br/>
      </w:r>
      <w:r w:rsidRPr="004D12AF">
        <w:rPr>
          <w:rFonts w:ascii="Calibri" w:hAnsi="Calibri"/>
        </w:rPr>
        <w:t xml:space="preserve">o którym mowa w § 1 ust. 5 bez zastrzeżeń.    </w:t>
      </w:r>
    </w:p>
    <w:p w14:paraId="7CA36E03" w14:textId="70914E56" w:rsidR="00AC32AA" w:rsidRPr="000200CC" w:rsidRDefault="00650C52">
      <w:pPr>
        <w:pStyle w:val="StandardowyStandardowy1"/>
        <w:numPr>
          <w:ilvl w:val="6"/>
          <w:numId w:val="12"/>
        </w:numPr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>Za datę zapłaty uważać się będzie datę obciążenia rachunku bankowego Zamawiającego.</w:t>
      </w:r>
    </w:p>
    <w:p w14:paraId="11771C60" w14:textId="7216061C" w:rsidR="000200CC" w:rsidRPr="000200CC" w:rsidRDefault="000200CC" w:rsidP="000200CC">
      <w:pPr>
        <w:pStyle w:val="StandardowyStandardowy1"/>
        <w:numPr>
          <w:ilvl w:val="6"/>
          <w:numId w:val="12"/>
        </w:numPr>
        <w:jc w:val="both"/>
        <w:rPr>
          <w:rFonts w:ascii="Calibri" w:eastAsia="Arial" w:hAnsi="Calibri" w:cs="Arial"/>
        </w:rPr>
      </w:pPr>
      <w:r w:rsidRPr="000200CC">
        <w:rPr>
          <w:rFonts w:ascii="Calibri" w:eastAsia="Arial" w:hAnsi="Calibri" w:cs="Arial"/>
        </w:rPr>
        <w:t>Wykonanie przedmiotu umowy jest współfinansowane ze środków Unii Europejskiej w ramach Europejskiego Funduszu Rozwoju Regionalnego, Program</w:t>
      </w:r>
      <w:r>
        <w:rPr>
          <w:rFonts w:ascii="Calibri" w:eastAsia="Arial" w:hAnsi="Calibri" w:cs="Arial"/>
        </w:rPr>
        <w:t>u Operacyjnego</w:t>
      </w:r>
      <w:r w:rsidRPr="000200CC">
        <w:rPr>
          <w:rFonts w:ascii="Calibri" w:eastAsia="Arial" w:hAnsi="Calibri" w:cs="Arial"/>
        </w:rPr>
        <w:t xml:space="preserve"> Polska Cyfrowa 2014-2020.</w:t>
      </w:r>
    </w:p>
    <w:p w14:paraId="24C067B8" w14:textId="77777777" w:rsidR="00AC32AA" w:rsidRPr="004D12AF" w:rsidRDefault="00AC32AA">
      <w:pPr>
        <w:pStyle w:val="StandardowyStandardowy1"/>
        <w:jc w:val="both"/>
        <w:rPr>
          <w:rFonts w:ascii="Calibri" w:eastAsia="Arial" w:hAnsi="Calibri" w:cs="Arial"/>
        </w:rPr>
      </w:pPr>
    </w:p>
    <w:p w14:paraId="0457D6CA" w14:textId="77777777" w:rsidR="00AC32AA" w:rsidRPr="004D12AF" w:rsidRDefault="00650C52">
      <w:pPr>
        <w:jc w:val="center"/>
        <w:rPr>
          <w:rFonts w:ascii="Calibri" w:eastAsia="Arial" w:hAnsi="Calibri" w:cs="Arial"/>
        </w:rPr>
      </w:pPr>
      <w:r w:rsidRPr="004D12AF">
        <w:rPr>
          <w:rFonts w:ascii="Calibri" w:hAnsi="Calibri"/>
        </w:rPr>
        <w:t>§ 5</w:t>
      </w:r>
    </w:p>
    <w:p w14:paraId="38D7A7CC" w14:textId="77777777" w:rsidR="00AC32AA" w:rsidRPr="004D12AF" w:rsidRDefault="00AC32AA">
      <w:pPr>
        <w:jc w:val="center"/>
        <w:rPr>
          <w:rFonts w:ascii="Calibri" w:eastAsia="Arial" w:hAnsi="Calibri" w:cs="Arial"/>
        </w:rPr>
      </w:pPr>
    </w:p>
    <w:p w14:paraId="444D2197" w14:textId="77777777" w:rsidR="00AC32AA" w:rsidRPr="004D12AF" w:rsidRDefault="00650C52">
      <w:pPr>
        <w:numPr>
          <w:ilvl w:val="0"/>
          <w:numId w:val="14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>Wszelkie informacje przekazane Wykonawcy w związku z wykonaniem niniejszej umowy przez Zamawiającego w formie pisemnej lub ustnej są poufne i stanowią własność Zamawiającego.</w:t>
      </w:r>
    </w:p>
    <w:p w14:paraId="5E0E6795" w14:textId="77777777" w:rsidR="00AC32AA" w:rsidRPr="004D12AF" w:rsidRDefault="00650C52">
      <w:pPr>
        <w:numPr>
          <w:ilvl w:val="0"/>
          <w:numId w:val="14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Wykonawca zobowiązuje się do przestrzegania tajemnicy przedsiębiorstwa w rozumieniu ustawy </w:t>
      </w:r>
      <w:r w:rsidR="00D7727B">
        <w:rPr>
          <w:rFonts w:ascii="Calibri" w:hAnsi="Calibri"/>
        </w:rPr>
        <w:br/>
      </w:r>
      <w:r w:rsidRPr="004D12AF">
        <w:rPr>
          <w:rFonts w:ascii="Calibri" w:hAnsi="Calibri"/>
        </w:rPr>
        <w:t>o zwalczaniu nieuczciwej konkurencji, w szczególności do:</w:t>
      </w:r>
    </w:p>
    <w:p w14:paraId="69A8B524" w14:textId="77777777" w:rsidR="00AC32AA" w:rsidRPr="004D12AF" w:rsidRDefault="00650C52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>zachowania w tajemnicy wszelkich informacji otrzymanych w formie pisemnej lub ustnej od Zamawiającego,</w:t>
      </w:r>
    </w:p>
    <w:p w14:paraId="083A0325" w14:textId="77777777" w:rsidR="00AC32AA" w:rsidRPr="004D12AF" w:rsidRDefault="00650C52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>nieujawniania, niepublikowania i nieprzekazywania osobom trzecim jakichkolwiek informacji dotyczących prac stanowiących Przedmiot niniejszej umowy,</w:t>
      </w:r>
    </w:p>
    <w:p w14:paraId="3497467C" w14:textId="77777777" w:rsidR="00AC32AA" w:rsidRPr="004D12AF" w:rsidRDefault="00650C52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 xml:space="preserve">nieujawniania, niepublikowania i nieprzekazywania osobom trzecim informacji na temat badań, </w:t>
      </w:r>
      <w:r w:rsidR="00CF7DFE">
        <w:rPr>
          <w:sz w:val="20"/>
          <w:szCs w:val="20"/>
        </w:rPr>
        <w:br/>
      </w:r>
      <w:r w:rsidRPr="004D12AF">
        <w:rPr>
          <w:sz w:val="20"/>
          <w:szCs w:val="20"/>
        </w:rPr>
        <w:t>w tym ich wyników, ani innych materiałów wykonanych w ramach niniejszej umowy bez uprzedniej zgody Zamawiającego,</w:t>
      </w:r>
    </w:p>
    <w:p w14:paraId="2A77C4B0" w14:textId="77777777" w:rsidR="00AC32AA" w:rsidRPr="004D12AF" w:rsidRDefault="00650C52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>wykorzystania materiałów i informacji otrzymanych od Zamawiającego w związku z wykonaniem niniejszej umowy wyłącznie do prac stanowiących jej przedmiot.</w:t>
      </w:r>
    </w:p>
    <w:p w14:paraId="4FC14BE9" w14:textId="77777777" w:rsidR="00AC32AA" w:rsidRPr="004D12AF" w:rsidRDefault="00650C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>Postanowienia ust. 2 obowiązują w okresie obowiązywania umowy, jak również przez okres 5 lat po jej wygaśnięciu lub rozwiązaniu.</w:t>
      </w:r>
    </w:p>
    <w:p w14:paraId="4589F76C" w14:textId="77777777" w:rsidR="00AC32AA" w:rsidRPr="004D12AF" w:rsidRDefault="00650C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>W razie naruszenia przez Wykonawcę któregokolwiek z postanowień niniejszego paragrafu, Zamawiający może żądać od Wykonawcy zapłaty kary umownej w wysokości 2 000 PLN (słownie: dwa tysiące złotych) za każdy stwierdzony przypadek naruszenia.</w:t>
      </w:r>
    </w:p>
    <w:p w14:paraId="58E5B28A" w14:textId="77777777" w:rsidR="00AC32AA" w:rsidRPr="004D12AF" w:rsidRDefault="00AC32AA">
      <w:pPr>
        <w:jc w:val="center"/>
        <w:rPr>
          <w:rFonts w:ascii="Calibri" w:eastAsia="Arial" w:hAnsi="Calibri" w:cs="Arial"/>
        </w:rPr>
      </w:pPr>
    </w:p>
    <w:p w14:paraId="7EFF3CD5" w14:textId="77777777" w:rsidR="00AC32AA" w:rsidRPr="004D12AF" w:rsidRDefault="00650C52">
      <w:pPr>
        <w:jc w:val="center"/>
        <w:rPr>
          <w:rFonts w:ascii="Calibri" w:eastAsia="Arial" w:hAnsi="Calibri" w:cs="Arial"/>
        </w:rPr>
      </w:pPr>
      <w:r w:rsidRPr="004D12AF">
        <w:rPr>
          <w:rFonts w:ascii="Calibri" w:hAnsi="Calibri"/>
        </w:rPr>
        <w:t>§ 6</w:t>
      </w:r>
    </w:p>
    <w:p w14:paraId="20CDBC61" w14:textId="77777777" w:rsidR="00AC32AA" w:rsidRPr="004D12AF" w:rsidRDefault="00AC32AA">
      <w:pPr>
        <w:jc w:val="center"/>
        <w:rPr>
          <w:rFonts w:ascii="Calibri" w:eastAsia="Arial" w:hAnsi="Calibri" w:cs="Arial"/>
        </w:rPr>
      </w:pPr>
    </w:p>
    <w:p w14:paraId="0FC0989A" w14:textId="77777777" w:rsidR="00AC32AA" w:rsidRPr="004D12AF" w:rsidRDefault="00650C52">
      <w:pPr>
        <w:numPr>
          <w:ilvl w:val="0"/>
          <w:numId w:val="19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W przypadku niewykonania Przedmiotu umowy w terminie określonym w § 1 ust. 4, Wykonawca zapłaci Zamawiającemu karę umowną w wysokości 1% wynagrodzenia brutto, określonego w § 4 ust. 1 za każdy dzień opóźnienia, z zastrzeżeniem ust. 2. Zapłata kary umownej nie wyłącza prawa Zamawiającego </w:t>
      </w:r>
      <w:r w:rsidR="00D7727B">
        <w:rPr>
          <w:rFonts w:ascii="Calibri" w:hAnsi="Calibri"/>
        </w:rPr>
        <w:br/>
      </w:r>
      <w:r w:rsidRPr="004D12AF">
        <w:rPr>
          <w:rFonts w:ascii="Calibri" w:hAnsi="Calibri"/>
        </w:rPr>
        <w:t>do dochodzenia odszkodowania uzupełniającego na zasadach ogólnych kodeksu cywilnego oraz zapłaty pozostałych kar umownych przewidzianych niniejszą umową.</w:t>
      </w:r>
    </w:p>
    <w:p w14:paraId="6AAB0ABC" w14:textId="1052A70D" w:rsidR="00AC32AA" w:rsidRPr="004D12AF" w:rsidRDefault="00650C52" w:rsidP="00234932">
      <w:pPr>
        <w:numPr>
          <w:ilvl w:val="0"/>
          <w:numId w:val="19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>W przypadku, gdy naruszenie terminu, o którym mowa w § 1 ust. 4, przekroczy 5 dni roboczych, Zamawiający ma prawo do rozwiązania niniejszej umowy ze skutkiem natyc</w:t>
      </w:r>
      <w:r w:rsidR="00234932">
        <w:rPr>
          <w:rFonts w:ascii="Calibri" w:hAnsi="Calibri"/>
        </w:rPr>
        <w:t xml:space="preserve">hmiastowym i/lub odstąpienia od </w:t>
      </w:r>
      <w:r w:rsidRPr="004D12AF">
        <w:rPr>
          <w:rFonts w:ascii="Calibri" w:hAnsi="Calibri"/>
        </w:rPr>
        <w:t xml:space="preserve">umowy, a Wykonawca zobowiązany będzie do zapłaty kary umownej w wysokości 10% wynagrodzenia </w:t>
      </w:r>
      <w:r w:rsidRPr="004D12AF">
        <w:rPr>
          <w:rFonts w:ascii="Calibri" w:hAnsi="Calibri"/>
        </w:rPr>
        <w:lastRenderedPageBreak/>
        <w:t>brutto, określonego w § 4 ust. 1, w przypadku natomiast, gdy opóźnienie przekroczy 10 dni roboczych – Zamawiający zachowuje ww. prawo do rozwiązania niniejszej umowy ze skutkiem natychmiastowym i/lub odstąpienia od umowy, a Wykonawca zobowiązany będzie do zapłaty kary umownej w wysokości 20% wynagrodzenia brutto. W każdym przypadku kary określone w zdaniu poprzednim nie wyłączają prawa Zamawiającego do dochodzenia odszkodowania uzupełniającego na zasadach ogólnych kodeksu cywilnego.</w:t>
      </w:r>
    </w:p>
    <w:p w14:paraId="3EC7B061" w14:textId="77777777" w:rsidR="00AC32AA" w:rsidRPr="004D12AF" w:rsidRDefault="00650C52">
      <w:pPr>
        <w:numPr>
          <w:ilvl w:val="0"/>
          <w:numId w:val="19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W każdym stwierdzonym przypadku nienależytego wykonania umowy, z wyłączeniem przypadków, </w:t>
      </w:r>
      <w:r w:rsidR="00F30953">
        <w:rPr>
          <w:rFonts w:ascii="Calibri" w:hAnsi="Calibri"/>
        </w:rPr>
        <w:br/>
      </w:r>
      <w:r w:rsidRPr="004D12AF">
        <w:rPr>
          <w:rFonts w:ascii="Calibri" w:hAnsi="Calibri"/>
        </w:rPr>
        <w:t>o których mowa w ust. 1 i 2 Wykonawca zapłaci Zamawiającemu karę umowną w wysokości 1% wynagrodzenia brutto, określonego w § 4 ust. 1.</w:t>
      </w:r>
    </w:p>
    <w:p w14:paraId="63977B1F" w14:textId="7A8F97CC" w:rsidR="00D86B1A" w:rsidRPr="00D86B1A" w:rsidRDefault="00650C52" w:rsidP="00D86B1A">
      <w:pPr>
        <w:numPr>
          <w:ilvl w:val="0"/>
          <w:numId w:val="19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Kary umowne mogą zostać potrącone przez Zamawiającego z wynagrodzenia Wykonawcy, </w:t>
      </w:r>
      <w:r w:rsidRPr="004D12AF">
        <w:rPr>
          <w:rFonts w:ascii="Calibri" w:eastAsia="Arial Unicode MS" w:hAnsi="Calibri" w:cs="Arial Unicode MS"/>
        </w:rPr>
        <w:br/>
      </w:r>
      <w:r w:rsidRPr="004D12AF">
        <w:rPr>
          <w:rFonts w:ascii="Calibri" w:hAnsi="Calibri"/>
        </w:rPr>
        <w:t xml:space="preserve">o którym mowa w § 4 ust. 1 umowy. </w:t>
      </w:r>
    </w:p>
    <w:p w14:paraId="0B17E755" w14:textId="77777777" w:rsidR="00AC32AA" w:rsidRPr="004D12AF" w:rsidRDefault="00650C52">
      <w:pPr>
        <w:pStyle w:val="Akapitzlist"/>
        <w:ind w:left="3900" w:firstLine="348"/>
        <w:rPr>
          <w:rFonts w:eastAsia="Arial" w:cs="Arial"/>
          <w:sz w:val="20"/>
          <w:szCs w:val="20"/>
        </w:rPr>
      </w:pPr>
      <w:r w:rsidRPr="004D12AF">
        <w:rPr>
          <w:sz w:val="20"/>
          <w:szCs w:val="20"/>
        </w:rPr>
        <w:t>§ 7</w:t>
      </w:r>
    </w:p>
    <w:p w14:paraId="6CF732DC" w14:textId="074B08D9" w:rsidR="00AC32AA" w:rsidRPr="004D12AF" w:rsidRDefault="00650C52">
      <w:pPr>
        <w:pStyle w:val="Akapitzlist"/>
        <w:numPr>
          <w:ilvl w:val="0"/>
          <w:numId w:val="21"/>
        </w:numPr>
        <w:spacing w:after="100"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>Wszelka korespondencja między Stronami, w sprawach bieżących związanych z realizacją Przedmiotu umowy następować będzie w formie wiadomości e-mail na adres</w:t>
      </w:r>
      <w:r w:rsidR="00AE3AAF">
        <w:rPr>
          <w:sz w:val="20"/>
          <w:szCs w:val="20"/>
        </w:rPr>
        <w:t xml:space="preserve">y </w:t>
      </w:r>
      <w:r w:rsidR="004900A8">
        <w:rPr>
          <w:sz w:val="20"/>
          <w:szCs w:val="20"/>
        </w:rPr>
        <w:t>…</w:t>
      </w:r>
      <w:r w:rsidR="00EB4ADE">
        <w:rPr>
          <w:sz w:val="20"/>
          <w:szCs w:val="20"/>
        </w:rPr>
        <w:t xml:space="preserve">, </w:t>
      </w:r>
      <w:r w:rsidR="004900A8">
        <w:rPr>
          <w:sz w:val="20"/>
          <w:szCs w:val="20"/>
        </w:rPr>
        <w:t>….</w:t>
      </w:r>
      <w:r w:rsidR="00EB4ADE">
        <w:rPr>
          <w:sz w:val="20"/>
          <w:szCs w:val="20"/>
        </w:rPr>
        <w:t xml:space="preserve"> </w:t>
      </w:r>
      <w:r w:rsidRPr="004D12AF">
        <w:rPr>
          <w:sz w:val="20"/>
          <w:szCs w:val="20"/>
        </w:rPr>
        <w:t xml:space="preserve">ze strony Zamawiającego i </w:t>
      </w:r>
      <w:r w:rsidR="004900A8">
        <w:rPr>
          <w:sz w:val="20"/>
          <w:szCs w:val="20"/>
        </w:rPr>
        <w:t>…</w:t>
      </w:r>
      <w:r w:rsidRPr="004D12AF">
        <w:rPr>
          <w:sz w:val="20"/>
          <w:szCs w:val="20"/>
        </w:rPr>
        <w:t xml:space="preserve"> ze strony Wykonawcy.</w:t>
      </w:r>
    </w:p>
    <w:p w14:paraId="6267111D" w14:textId="77777777" w:rsidR="00AC32AA" w:rsidRPr="004D12AF" w:rsidRDefault="00650C52">
      <w:pPr>
        <w:pStyle w:val="Akapitzlist"/>
        <w:numPr>
          <w:ilvl w:val="0"/>
          <w:numId w:val="21"/>
        </w:numPr>
        <w:spacing w:after="100"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 xml:space="preserve">Z wyłączeniem oświadczeń, o których mowa w ust. 1, wszelkie pozostałe oświadczenia, w tym protokół odbioru wymagają formy pisemnej, tj. podpisanego własnoręcznie dokumentu. </w:t>
      </w:r>
    </w:p>
    <w:p w14:paraId="270874A8" w14:textId="1CFF612B" w:rsidR="00AC32AA" w:rsidRPr="004D12AF" w:rsidRDefault="00650C52">
      <w:pPr>
        <w:pStyle w:val="Akapitzlist"/>
        <w:numPr>
          <w:ilvl w:val="0"/>
          <w:numId w:val="21"/>
        </w:numPr>
        <w:spacing w:after="100"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 xml:space="preserve">Osobą upoważnioną do kontaktów jest jedna z poniżej wymienionych osób: </w:t>
      </w:r>
      <w:r w:rsidR="004900A8">
        <w:rPr>
          <w:sz w:val="20"/>
          <w:szCs w:val="20"/>
        </w:rPr>
        <w:t>…</w:t>
      </w:r>
      <w:r w:rsidR="00EB4ADE">
        <w:rPr>
          <w:sz w:val="20"/>
          <w:szCs w:val="20"/>
        </w:rPr>
        <w:t xml:space="preserve"> </w:t>
      </w:r>
      <w:r w:rsidRPr="004D12AF">
        <w:rPr>
          <w:sz w:val="20"/>
          <w:szCs w:val="20"/>
        </w:rPr>
        <w:t xml:space="preserve">(ze strony Zamawiającego) oraz </w:t>
      </w:r>
      <w:r w:rsidR="004900A8">
        <w:rPr>
          <w:sz w:val="20"/>
          <w:szCs w:val="20"/>
        </w:rPr>
        <w:t>…</w:t>
      </w:r>
      <w:r w:rsidRPr="004D12AF">
        <w:rPr>
          <w:sz w:val="20"/>
          <w:szCs w:val="20"/>
        </w:rPr>
        <w:t xml:space="preserve"> (ze strony Wykonawcy).</w:t>
      </w:r>
    </w:p>
    <w:p w14:paraId="0A7012D2" w14:textId="77777777" w:rsidR="00AC32AA" w:rsidRPr="004D12AF" w:rsidRDefault="00650C52">
      <w:pPr>
        <w:pStyle w:val="Akapitzlist"/>
        <w:numPr>
          <w:ilvl w:val="0"/>
          <w:numId w:val="21"/>
        </w:numPr>
        <w:spacing w:after="100"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 xml:space="preserve">Strony zastrzegają sobie prawo do zmiany upoważnionych osób wymienionych w ust. 3 lub adresów </w:t>
      </w:r>
      <w:r w:rsidR="00D7727B">
        <w:rPr>
          <w:sz w:val="20"/>
          <w:szCs w:val="20"/>
        </w:rPr>
        <w:br/>
      </w:r>
      <w:r w:rsidRPr="004D12AF">
        <w:rPr>
          <w:sz w:val="20"/>
          <w:szCs w:val="20"/>
        </w:rPr>
        <w:t>e-mail wskazanych w ust. 1.</w:t>
      </w:r>
    </w:p>
    <w:p w14:paraId="5F1831CF" w14:textId="59F56212" w:rsidR="00D86B1A" w:rsidRDefault="00650C52" w:rsidP="00D86B1A">
      <w:pPr>
        <w:pStyle w:val="Akapitzlist"/>
        <w:numPr>
          <w:ilvl w:val="0"/>
          <w:numId w:val="21"/>
        </w:numPr>
        <w:spacing w:after="100"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>W przypadku zmiany osoby upoważnionej do współpracy lub adresu e-mail Strona, która dokonała zmiany, zobowiązana jest niezwłocznie zawiadomić o tym drugą Stronę. Zmiany te nie wymagają aneksu.</w:t>
      </w:r>
    </w:p>
    <w:p w14:paraId="524A0F70" w14:textId="77777777" w:rsidR="00D86B1A" w:rsidRPr="00D86B1A" w:rsidRDefault="00D86B1A" w:rsidP="00273C1B">
      <w:pPr>
        <w:pStyle w:val="Akapitzlist"/>
        <w:spacing w:after="100" w:line="240" w:lineRule="auto"/>
        <w:ind w:left="469"/>
        <w:jc w:val="both"/>
        <w:rPr>
          <w:sz w:val="20"/>
          <w:szCs w:val="20"/>
        </w:rPr>
      </w:pPr>
    </w:p>
    <w:p w14:paraId="68A3120F" w14:textId="77777777" w:rsidR="00AC32AA" w:rsidRPr="004D12AF" w:rsidRDefault="00650C52">
      <w:pPr>
        <w:jc w:val="center"/>
        <w:rPr>
          <w:rFonts w:ascii="Calibri" w:eastAsia="Arial" w:hAnsi="Calibri" w:cs="Arial"/>
        </w:rPr>
      </w:pPr>
      <w:r w:rsidRPr="004D12AF">
        <w:rPr>
          <w:rFonts w:ascii="Calibri" w:hAnsi="Calibri"/>
        </w:rPr>
        <w:t>§ 8</w:t>
      </w:r>
    </w:p>
    <w:p w14:paraId="52F8B8DE" w14:textId="77777777" w:rsidR="00AC32AA" w:rsidRPr="004D12AF" w:rsidRDefault="00AC32AA">
      <w:pPr>
        <w:jc w:val="center"/>
        <w:rPr>
          <w:rFonts w:ascii="Calibri" w:eastAsia="Arial" w:hAnsi="Calibri" w:cs="Arial"/>
        </w:rPr>
      </w:pPr>
    </w:p>
    <w:p w14:paraId="2AD8FA4F" w14:textId="77777777" w:rsidR="00AC32AA" w:rsidRPr="004D12AF" w:rsidRDefault="00650C52">
      <w:pPr>
        <w:numPr>
          <w:ilvl w:val="0"/>
          <w:numId w:val="23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>Wszelkie zmiany, uzupełnienia i jakiekolwiek oświadczenia Stron składane w związku z niniejszą umową wymagają formy pisemnej pod rygorem nieważności.</w:t>
      </w:r>
    </w:p>
    <w:p w14:paraId="6107847C" w14:textId="3429E7AE" w:rsidR="00AC32AA" w:rsidRPr="004D12AF" w:rsidRDefault="00650C52">
      <w:pPr>
        <w:numPr>
          <w:ilvl w:val="0"/>
          <w:numId w:val="23"/>
        </w:numPr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>Zmiany, o których mowa w ust. 1 będą miały miejsce pod warunkiem, że przyjęte w nich rozwiązania będą odpowiadać oczekiwaniom Zamawiającego, a termin realizacji oraz wartość Przedmiotu umowy nie ulegną zmianie.</w:t>
      </w:r>
    </w:p>
    <w:p w14:paraId="78727670" w14:textId="77777777" w:rsidR="00AC32AA" w:rsidRPr="004D12AF" w:rsidRDefault="00AC32AA">
      <w:pPr>
        <w:jc w:val="both"/>
        <w:rPr>
          <w:rFonts w:ascii="Calibri" w:eastAsia="Arial" w:hAnsi="Calibri" w:cs="Arial"/>
        </w:rPr>
      </w:pPr>
    </w:p>
    <w:p w14:paraId="5A36AE62" w14:textId="77777777" w:rsidR="00AC32AA" w:rsidRPr="004D12AF" w:rsidRDefault="00650C52">
      <w:pPr>
        <w:jc w:val="center"/>
        <w:rPr>
          <w:rFonts w:ascii="Calibri" w:eastAsia="Arial" w:hAnsi="Calibri" w:cs="Arial"/>
        </w:rPr>
      </w:pPr>
      <w:r w:rsidRPr="004D12AF">
        <w:rPr>
          <w:rFonts w:ascii="Calibri" w:hAnsi="Calibri"/>
        </w:rPr>
        <w:t>§ 9</w:t>
      </w:r>
    </w:p>
    <w:p w14:paraId="7ECCBDA4" w14:textId="77777777" w:rsidR="00AC32AA" w:rsidRPr="004D12AF" w:rsidRDefault="00AC32AA">
      <w:pPr>
        <w:jc w:val="center"/>
        <w:rPr>
          <w:rFonts w:ascii="Calibri" w:eastAsia="Arial" w:hAnsi="Calibri" w:cs="Arial"/>
        </w:rPr>
      </w:pPr>
    </w:p>
    <w:p w14:paraId="0F9426D4" w14:textId="77777777" w:rsidR="00AC32AA" w:rsidRPr="004D12AF" w:rsidRDefault="00650C52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>Niezależnie od uprawnienia wynikającego z § 6 ust. 2 prawo odstąpienia od niniejszej umowy przysługuje Zamawiającemu, gdy:</w:t>
      </w:r>
    </w:p>
    <w:p w14:paraId="41A25C5F" w14:textId="77777777" w:rsidR="00AC32AA" w:rsidRPr="004D12AF" w:rsidRDefault="00650C52">
      <w:pPr>
        <w:pStyle w:val="StandardowyStandardowy1"/>
        <w:numPr>
          <w:ilvl w:val="1"/>
          <w:numId w:val="25"/>
        </w:numPr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>Wykonawca rażąco naruszy postanowienia niniejszej umowy,</w:t>
      </w:r>
    </w:p>
    <w:p w14:paraId="0CBE7BB0" w14:textId="77777777" w:rsidR="00AC32AA" w:rsidRPr="004D12AF" w:rsidRDefault="00650C52">
      <w:pPr>
        <w:pStyle w:val="StandardowyStandardowy1"/>
        <w:numPr>
          <w:ilvl w:val="1"/>
          <w:numId w:val="26"/>
        </w:numPr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zrealizowany przez Wykonawcę Przedmiot umowy nie spełni oczekiwań Zamawiającego ze względu na cel zamówienia, tj. dostarczona próba badawcza respondentów nie pozwala na skuteczne wykonanie badania zgodnie z kryteriami określonymi przez Zamawiającego, </w:t>
      </w:r>
      <w:r w:rsidR="00F30953">
        <w:rPr>
          <w:rFonts w:ascii="Calibri" w:hAnsi="Calibri"/>
        </w:rPr>
        <w:br/>
      </w:r>
      <w:r w:rsidRPr="004D12AF">
        <w:rPr>
          <w:rFonts w:ascii="Calibri" w:hAnsi="Calibri"/>
        </w:rPr>
        <w:t xml:space="preserve">a Wykonawca pomimo wskazania zastrzeżeń przez Zamawiającego nie usunie ich </w:t>
      </w:r>
      <w:r w:rsidR="00F30953">
        <w:rPr>
          <w:rFonts w:ascii="Calibri" w:hAnsi="Calibri"/>
        </w:rPr>
        <w:br/>
      </w:r>
      <w:r w:rsidRPr="004D12AF">
        <w:rPr>
          <w:rFonts w:ascii="Calibri" w:hAnsi="Calibri"/>
        </w:rPr>
        <w:t>w wyznaczonym terminie,</w:t>
      </w:r>
    </w:p>
    <w:p w14:paraId="029BB3E2" w14:textId="77777777" w:rsidR="00AC32AA" w:rsidRPr="004D12AF" w:rsidRDefault="00650C52">
      <w:pPr>
        <w:pStyle w:val="StandardowyStandardowy1"/>
        <w:numPr>
          <w:ilvl w:val="1"/>
          <w:numId w:val="26"/>
        </w:numPr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w razie zaistnienia istotnej zmiany okoliczności powodującej, że wykonanie umowy nie leży </w:t>
      </w:r>
      <w:r w:rsidR="00F30953">
        <w:rPr>
          <w:rFonts w:ascii="Calibri" w:hAnsi="Calibri"/>
        </w:rPr>
        <w:br/>
      </w:r>
      <w:r w:rsidRPr="004D12AF">
        <w:rPr>
          <w:rFonts w:ascii="Calibri" w:hAnsi="Calibri"/>
        </w:rPr>
        <w:t>w interesie publicznym, czego nie można było przewidzieć w chwili zawarcia umowy, Zamawiający może odstąpić od umowy w terminie 10 dni od powzięcia wiadomości o powyższych okolicznościach. W takim wypadku Wykonawca może żądać wyłącznie wynagrodzenia należnego mu z tytułu wykonania części umowy.</w:t>
      </w:r>
    </w:p>
    <w:p w14:paraId="2A508745" w14:textId="758362FE" w:rsidR="00AC32AA" w:rsidRPr="004D12AF" w:rsidRDefault="00650C52">
      <w:pPr>
        <w:pStyle w:val="Akapitzlist"/>
        <w:numPr>
          <w:ilvl w:val="0"/>
          <w:numId w:val="25"/>
        </w:numPr>
        <w:spacing w:line="240" w:lineRule="auto"/>
        <w:jc w:val="both"/>
        <w:rPr>
          <w:sz w:val="20"/>
          <w:szCs w:val="20"/>
        </w:rPr>
      </w:pPr>
      <w:r w:rsidRPr="004D12AF">
        <w:rPr>
          <w:sz w:val="20"/>
          <w:szCs w:val="20"/>
        </w:rPr>
        <w:t>Przez rażące naruszenie postanowień umowy Strony rozumieją realizacje świadczeń określonych Przedmiotem umowy, lecz niezgodne z interesem Zamawiającego w szczególności, gdy Wykonawca nie osiągną</w:t>
      </w:r>
      <w:r w:rsidR="00D700F9">
        <w:rPr>
          <w:sz w:val="20"/>
          <w:szCs w:val="20"/>
        </w:rPr>
        <w:t>ł</w:t>
      </w:r>
      <w:r w:rsidRPr="004D12AF">
        <w:rPr>
          <w:sz w:val="20"/>
          <w:szCs w:val="20"/>
        </w:rPr>
        <w:t xml:space="preserve"> zamierzonego przez Zamawiającego rezultatu (brak dostarczenia odpowiedniej liczby respondentów, rezygnacja respondentów w trakcie badania), naruszył terminy określone umową, nie wykonał Przedmiotu umowy zgodnie z postanowieniami wynikającymi z treści złożonej oferty. </w:t>
      </w:r>
    </w:p>
    <w:p w14:paraId="6E623550" w14:textId="77777777" w:rsidR="00F30953" w:rsidRDefault="00F30953">
      <w:pPr>
        <w:jc w:val="center"/>
        <w:rPr>
          <w:rFonts w:ascii="Calibri" w:hAnsi="Calibri"/>
        </w:rPr>
      </w:pPr>
    </w:p>
    <w:p w14:paraId="48A42756" w14:textId="77777777" w:rsidR="00AC32AA" w:rsidRPr="004D12AF" w:rsidRDefault="00650C52">
      <w:pPr>
        <w:jc w:val="center"/>
        <w:rPr>
          <w:rFonts w:ascii="Calibri" w:eastAsia="Arial" w:hAnsi="Calibri" w:cs="Arial"/>
        </w:rPr>
      </w:pPr>
      <w:r w:rsidRPr="004D12AF">
        <w:rPr>
          <w:rFonts w:ascii="Calibri" w:hAnsi="Calibri"/>
        </w:rPr>
        <w:t>§ 10</w:t>
      </w:r>
    </w:p>
    <w:p w14:paraId="5C85F006" w14:textId="77777777" w:rsidR="00AC32AA" w:rsidRPr="004D12AF" w:rsidRDefault="00AC32AA">
      <w:pPr>
        <w:jc w:val="center"/>
        <w:rPr>
          <w:rFonts w:ascii="Calibri" w:eastAsia="Arial" w:hAnsi="Calibri" w:cs="Arial"/>
        </w:rPr>
      </w:pPr>
    </w:p>
    <w:p w14:paraId="1955F198" w14:textId="5AB6B7D1" w:rsidR="00AC32AA" w:rsidRPr="004D12AF" w:rsidRDefault="00650C52">
      <w:pPr>
        <w:numPr>
          <w:ilvl w:val="0"/>
          <w:numId w:val="28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>W sprawach nieuregulowanych w niniejszej umowie mają zastosowanie w szczególności przepisy Kodeksu Cywilnego, ustawy o prawie autorskim i prawach pokrewnych.</w:t>
      </w:r>
    </w:p>
    <w:p w14:paraId="11221EC7" w14:textId="77777777" w:rsidR="00AC32AA" w:rsidRPr="004D12AF" w:rsidRDefault="00650C52">
      <w:pPr>
        <w:numPr>
          <w:ilvl w:val="0"/>
          <w:numId w:val="28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Strony zgodnie oświadczają, że w przypadku sporów powstałych na tle realizacji niniejszej umowy, właściwym do jego rozstrzygnięcia będzie sąd powszechny właściwy </w:t>
      </w:r>
      <w:r w:rsidR="00CB0445">
        <w:rPr>
          <w:rFonts w:ascii="Calibri" w:hAnsi="Calibri"/>
        </w:rPr>
        <w:t xml:space="preserve">miejscowo </w:t>
      </w:r>
      <w:r w:rsidRPr="004D12AF">
        <w:rPr>
          <w:rFonts w:ascii="Calibri" w:hAnsi="Calibri"/>
        </w:rPr>
        <w:t>dla siedziby Zamawiającego.</w:t>
      </w:r>
    </w:p>
    <w:p w14:paraId="65036180" w14:textId="77777777" w:rsidR="00AC32AA" w:rsidRPr="004D12AF" w:rsidRDefault="00650C52">
      <w:pPr>
        <w:numPr>
          <w:ilvl w:val="0"/>
          <w:numId w:val="28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 xml:space="preserve">Prawa i obowiązki wynikające z niniejszej umowy nie mogą być przenoszone na osoby trzecie bez </w:t>
      </w:r>
      <w:r w:rsidR="00CB0445">
        <w:rPr>
          <w:rFonts w:ascii="Calibri" w:hAnsi="Calibri"/>
        </w:rPr>
        <w:t xml:space="preserve">uprzedniej </w:t>
      </w:r>
      <w:r w:rsidRPr="004D12AF">
        <w:rPr>
          <w:rFonts w:ascii="Calibri" w:hAnsi="Calibri"/>
        </w:rPr>
        <w:t>zgody drugiej Strony</w:t>
      </w:r>
      <w:r w:rsidR="00CB0445">
        <w:rPr>
          <w:rFonts w:ascii="Calibri" w:hAnsi="Calibri"/>
        </w:rPr>
        <w:t xml:space="preserve"> wyrażonej w formie pisemnej pod rygorem nieważności</w:t>
      </w:r>
      <w:r w:rsidRPr="004D12AF">
        <w:rPr>
          <w:rFonts w:ascii="Calibri" w:hAnsi="Calibri"/>
        </w:rPr>
        <w:t>.</w:t>
      </w:r>
    </w:p>
    <w:p w14:paraId="4DC067F5" w14:textId="7431FE3A" w:rsidR="00AC32AA" w:rsidRPr="008D366A" w:rsidRDefault="00650C52">
      <w:pPr>
        <w:numPr>
          <w:ilvl w:val="0"/>
          <w:numId w:val="28"/>
        </w:numPr>
        <w:suppressAutoHyphens w:val="0"/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>Wszelkie załączniki do niniejszej umowy</w:t>
      </w:r>
      <w:r w:rsidR="008D366A">
        <w:rPr>
          <w:rFonts w:ascii="Calibri" w:hAnsi="Calibri"/>
        </w:rPr>
        <w:t xml:space="preserve"> stanowią jej integralną część.</w:t>
      </w:r>
    </w:p>
    <w:p w14:paraId="6960F087" w14:textId="1F19D5CF" w:rsidR="00AC32AA" w:rsidRDefault="00AC32AA">
      <w:pPr>
        <w:rPr>
          <w:rFonts w:ascii="Calibri" w:eastAsia="Arial" w:hAnsi="Calibri" w:cs="Arial"/>
        </w:rPr>
      </w:pPr>
    </w:p>
    <w:p w14:paraId="46F852AB" w14:textId="77777777" w:rsidR="00AC32AA" w:rsidRPr="004D12AF" w:rsidRDefault="00650C52">
      <w:pPr>
        <w:jc w:val="center"/>
        <w:rPr>
          <w:rFonts w:ascii="Calibri" w:eastAsia="Arial" w:hAnsi="Calibri" w:cs="Arial"/>
        </w:rPr>
      </w:pPr>
      <w:r w:rsidRPr="004D12AF">
        <w:rPr>
          <w:rFonts w:ascii="Calibri" w:hAnsi="Calibri"/>
        </w:rPr>
        <w:t>§ 11</w:t>
      </w:r>
    </w:p>
    <w:p w14:paraId="3F884BFA" w14:textId="77777777" w:rsidR="00AC32AA" w:rsidRPr="004D12AF" w:rsidRDefault="00AC32AA">
      <w:pPr>
        <w:jc w:val="center"/>
        <w:rPr>
          <w:rFonts w:ascii="Calibri" w:eastAsia="Arial" w:hAnsi="Calibri" w:cs="Arial"/>
        </w:rPr>
      </w:pPr>
    </w:p>
    <w:p w14:paraId="3653D55E" w14:textId="77777777" w:rsidR="00B41FBD" w:rsidRPr="00422FAC" w:rsidRDefault="00B41FBD" w:rsidP="00B41FBD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6" w:hanging="426"/>
        <w:jc w:val="both"/>
        <w:rPr>
          <w:b/>
          <w:sz w:val="20"/>
          <w:szCs w:val="20"/>
        </w:rPr>
      </w:pPr>
      <w:r w:rsidRPr="00422FAC">
        <w:rPr>
          <w:sz w:val="20"/>
          <w:szCs w:val="20"/>
        </w:rPr>
        <w:t>Osoby reprezentujące Strony w związku z zawarciem Umowy potwierdzają, że dysponują wszystkimi informacjami dotyczącymi przetwarzania ich danych osobowych, o których mowa w art. 14 ust. 1 i 2 Rozporządzenia nr 679/2016 Parlamentu Europejskiego i Rady z dnia 27 kwietnia 2016 roku w sprawie ochrony osób fizycznych w związku z przetwarzaniem danych osobowych i w sprawie swobodnego przepływu takich danych oraz uchylenia dyrektywy 95/4/WE przez drugą Stronę Umowy.</w:t>
      </w:r>
    </w:p>
    <w:p w14:paraId="492D3B7C" w14:textId="55BCDB8C" w:rsidR="00B41FBD" w:rsidRPr="00422FAC" w:rsidRDefault="00B41FBD" w:rsidP="00B41FBD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6" w:hanging="426"/>
        <w:jc w:val="both"/>
        <w:rPr>
          <w:b/>
          <w:sz w:val="20"/>
          <w:szCs w:val="20"/>
        </w:rPr>
      </w:pPr>
      <w:bookmarkStart w:id="1" w:name="_Ref504513414"/>
      <w:r w:rsidRPr="00422FAC">
        <w:rPr>
          <w:sz w:val="20"/>
          <w:szCs w:val="20"/>
        </w:rPr>
        <w:t>Strony zobowiązują się do wykonania względem osób przez siebie zatrudnionych (niezależnie od podstawy prawnej zatrudnienia)</w:t>
      </w:r>
      <w:r w:rsidR="00971EEE" w:rsidRPr="00971EEE">
        <w:rPr>
          <w:rFonts w:ascii="Verdana" w:eastAsia="Verdana" w:hAnsi="Verdana" w:cs="Verdana"/>
          <w:sz w:val="20"/>
          <w:szCs w:val="20"/>
        </w:rPr>
        <w:t xml:space="preserve"> </w:t>
      </w:r>
      <w:r w:rsidR="00971EEE" w:rsidRPr="00971EEE">
        <w:rPr>
          <w:sz w:val="20"/>
          <w:szCs w:val="20"/>
        </w:rPr>
        <w:t>w celu realizacji Umowy (w tym w szczególności osobom wskazanym w §1 i §7 powyżej)</w:t>
      </w:r>
      <w:r w:rsidRPr="00422FAC">
        <w:rPr>
          <w:sz w:val="20"/>
          <w:szCs w:val="20"/>
        </w:rPr>
        <w:t>,</w:t>
      </w:r>
      <w:r>
        <w:rPr>
          <w:sz w:val="20"/>
          <w:szCs w:val="20"/>
        </w:rPr>
        <w:t xml:space="preserve"> a </w:t>
      </w:r>
      <w:r w:rsidR="00971EEE">
        <w:rPr>
          <w:sz w:val="20"/>
          <w:szCs w:val="20"/>
        </w:rPr>
        <w:t xml:space="preserve">dodatkowo </w:t>
      </w:r>
      <w:r>
        <w:rPr>
          <w:sz w:val="20"/>
          <w:szCs w:val="20"/>
        </w:rPr>
        <w:t>w przypadku Wykonawcy względem osób pozyskanych do badania,</w:t>
      </w:r>
      <w:r w:rsidRPr="00422FAC">
        <w:rPr>
          <w:sz w:val="20"/>
          <w:szCs w:val="20"/>
        </w:rPr>
        <w:t xml:space="preserve"> których dane osobowe będą </w:t>
      </w:r>
      <w:r w:rsidR="00971EEE">
        <w:rPr>
          <w:sz w:val="20"/>
          <w:szCs w:val="20"/>
        </w:rPr>
        <w:t>udostępnione Zamawiającemu</w:t>
      </w:r>
      <w:r w:rsidRPr="00422FAC">
        <w:rPr>
          <w:sz w:val="20"/>
          <w:szCs w:val="20"/>
        </w:rPr>
        <w:t>, obowiązku informacyjnego zgodnie z art. 14 Rozporządzenia nr 679/2016 Parlamentu Europejskiego i Rady z dnia 27 kwietnia 2016 roku w sprawie ochrony osób fizycznych w związku z przetwarzaniem danych osobowych i w sprawie swobodnego przepływu takich danych oraz uchylenia dyrektywy 95/4/WE, w imieniu Zamawiającego.</w:t>
      </w:r>
      <w:bookmarkEnd w:id="1"/>
    </w:p>
    <w:p w14:paraId="3A922A9C" w14:textId="0C3F7655" w:rsidR="00422FAC" w:rsidRPr="008968F0" w:rsidRDefault="00B41FBD" w:rsidP="008968F0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6" w:hanging="426"/>
        <w:jc w:val="both"/>
        <w:rPr>
          <w:b/>
          <w:sz w:val="20"/>
          <w:szCs w:val="20"/>
        </w:rPr>
      </w:pPr>
      <w:r w:rsidRPr="00422FAC">
        <w:rPr>
          <w:sz w:val="20"/>
          <w:szCs w:val="20"/>
        </w:rPr>
        <w:t xml:space="preserve">Na potrzeby wykonania obowiązku informacyjnego określonego w ust. 2 </w:t>
      </w:r>
      <w:r>
        <w:rPr>
          <w:sz w:val="20"/>
          <w:szCs w:val="20"/>
        </w:rPr>
        <w:t>Zamawiający</w:t>
      </w:r>
      <w:r w:rsidRPr="00422FAC">
        <w:rPr>
          <w:sz w:val="20"/>
          <w:szCs w:val="20"/>
        </w:rPr>
        <w:t xml:space="preserve"> oświadcza, że wyznaczył inspektora danych osobowych, z którym można kontaktować się pod adresem poczty elektronicznej </w:t>
      </w:r>
      <w:r w:rsidRPr="00EB4ADE">
        <w:rPr>
          <w:rStyle w:val="Hipercze"/>
          <w:sz w:val="20"/>
          <w:szCs w:val="20"/>
        </w:rPr>
        <w:t>iod@opi.org.pl</w:t>
      </w:r>
    </w:p>
    <w:p w14:paraId="6BF6C952" w14:textId="77777777" w:rsidR="00AC32AA" w:rsidRPr="004D12AF" w:rsidRDefault="00AC32AA">
      <w:pPr>
        <w:rPr>
          <w:rFonts w:ascii="Calibri" w:eastAsia="Arial" w:hAnsi="Calibri" w:cs="Arial"/>
        </w:rPr>
      </w:pPr>
    </w:p>
    <w:p w14:paraId="75964519" w14:textId="77777777" w:rsidR="00AC32AA" w:rsidRPr="004D12AF" w:rsidRDefault="00650C52">
      <w:pPr>
        <w:jc w:val="center"/>
        <w:rPr>
          <w:rFonts w:ascii="Calibri" w:eastAsia="Arial" w:hAnsi="Calibri" w:cs="Arial"/>
        </w:rPr>
      </w:pPr>
      <w:r w:rsidRPr="004D12AF">
        <w:rPr>
          <w:rFonts w:ascii="Calibri" w:hAnsi="Calibri"/>
        </w:rPr>
        <w:t>§ 12</w:t>
      </w:r>
    </w:p>
    <w:p w14:paraId="20E5C918" w14:textId="77777777" w:rsidR="00AC32AA" w:rsidRPr="004D12AF" w:rsidRDefault="00AC32AA">
      <w:pPr>
        <w:jc w:val="center"/>
        <w:rPr>
          <w:rFonts w:ascii="Calibri" w:eastAsia="Arial" w:hAnsi="Calibri" w:cs="Arial"/>
        </w:rPr>
      </w:pPr>
    </w:p>
    <w:p w14:paraId="2A605EAF" w14:textId="77777777" w:rsidR="00AC32AA" w:rsidRPr="004D12AF" w:rsidRDefault="00650C52">
      <w:pPr>
        <w:jc w:val="both"/>
        <w:rPr>
          <w:rFonts w:ascii="Calibri" w:eastAsia="Arial" w:hAnsi="Calibri" w:cs="Arial"/>
        </w:rPr>
      </w:pPr>
      <w:r w:rsidRPr="004D12AF">
        <w:rPr>
          <w:rFonts w:ascii="Calibri" w:hAnsi="Calibri"/>
        </w:rPr>
        <w:t>Niniejszą umowę sporządzono w dwóch jednobrzmiących egzemplarzach, po jednym dla każdej ze Stron.</w:t>
      </w:r>
    </w:p>
    <w:p w14:paraId="4E1D258F" w14:textId="77777777" w:rsidR="00AC32AA" w:rsidRPr="004D12AF" w:rsidRDefault="00AC32AA">
      <w:pPr>
        <w:rPr>
          <w:rFonts w:ascii="Calibri" w:eastAsia="Arial" w:hAnsi="Calibri" w:cs="Arial"/>
        </w:rPr>
      </w:pPr>
    </w:p>
    <w:p w14:paraId="4F36AB73" w14:textId="77777777" w:rsidR="00AC32AA" w:rsidRDefault="00AC32AA">
      <w:pPr>
        <w:rPr>
          <w:rFonts w:ascii="Calibri" w:eastAsia="Arial" w:hAnsi="Calibri" w:cs="Arial"/>
        </w:rPr>
      </w:pPr>
    </w:p>
    <w:p w14:paraId="1B908A23" w14:textId="77777777" w:rsidR="00FF3206" w:rsidRPr="004D12AF" w:rsidRDefault="00FF3206">
      <w:pPr>
        <w:rPr>
          <w:rFonts w:ascii="Calibri" w:eastAsia="Arial" w:hAnsi="Calibri" w:cs="Arial"/>
        </w:rPr>
      </w:pPr>
    </w:p>
    <w:p w14:paraId="7F5C4612" w14:textId="3435A751" w:rsidR="00AC32AA" w:rsidRPr="004D12AF" w:rsidRDefault="00D7727B" w:rsidP="00D7727B">
      <w:pPr>
        <w:rPr>
          <w:rFonts w:ascii="Calibri" w:eastAsia="Arial" w:hAnsi="Calibri" w:cs="Arial"/>
          <w:b/>
          <w:bCs/>
        </w:rPr>
      </w:pPr>
      <w:r>
        <w:rPr>
          <w:rFonts w:ascii="Calibri" w:hAnsi="Calibri"/>
          <w:b/>
          <w:bCs/>
        </w:rPr>
        <w:t xml:space="preserve">           </w:t>
      </w:r>
      <w:r w:rsidR="00650C52" w:rsidRPr="004D12AF">
        <w:rPr>
          <w:rFonts w:ascii="Calibri" w:hAnsi="Calibri"/>
          <w:b/>
          <w:bCs/>
        </w:rPr>
        <w:t>WYKONAWCA</w:t>
      </w:r>
      <w:r w:rsidR="00650C52" w:rsidRPr="004D12AF">
        <w:rPr>
          <w:rFonts w:ascii="Calibri" w:hAnsi="Calibri"/>
          <w:b/>
          <w:bCs/>
        </w:rPr>
        <w:tab/>
      </w:r>
      <w:r w:rsidR="00650C52" w:rsidRPr="004D12AF">
        <w:rPr>
          <w:rFonts w:ascii="Calibri" w:hAnsi="Calibri"/>
          <w:b/>
          <w:bCs/>
        </w:rPr>
        <w:tab/>
      </w:r>
      <w:r w:rsidR="00650C52" w:rsidRPr="004D12AF">
        <w:rPr>
          <w:rFonts w:ascii="Calibri" w:hAnsi="Calibri"/>
          <w:b/>
          <w:bCs/>
        </w:rPr>
        <w:tab/>
      </w:r>
      <w:r w:rsidR="00650C52" w:rsidRPr="004D12AF">
        <w:rPr>
          <w:rFonts w:ascii="Calibri" w:hAnsi="Calibri"/>
          <w:b/>
          <w:bCs/>
        </w:rPr>
        <w:tab/>
      </w:r>
      <w:r w:rsidR="00650C52" w:rsidRPr="004D12AF">
        <w:rPr>
          <w:rFonts w:ascii="Calibri" w:hAnsi="Calibri"/>
          <w:b/>
          <w:bCs/>
        </w:rPr>
        <w:tab/>
      </w:r>
      <w:r w:rsidR="00650C52" w:rsidRPr="004D12AF">
        <w:rPr>
          <w:rFonts w:ascii="Calibri" w:hAnsi="Calibri"/>
          <w:b/>
          <w:bCs/>
        </w:rPr>
        <w:tab/>
      </w:r>
      <w:r w:rsidR="00650C52" w:rsidRPr="004D12AF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          </w:t>
      </w:r>
      <w:r w:rsidR="00650C52" w:rsidRPr="004D12AF">
        <w:rPr>
          <w:rFonts w:ascii="Calibri" w:hAnsi="Calibri"/>
          <w:b/>
          <w:bCs/>
        </w:rPr>
        <w:t>ZAMAWIAJĄCY</w:t>
      </w:r>
    </w:p>
    <w:p w14:paraId="11F924F1" w14:textId="77777777" w:rsidR="00AC32AA" w:rsidRPr="004D12AF" w:rsidRDefault="00AC32AA">
      <w:pPr>
        <w:rPr>
          <w:rFonts w:ascii="Calibri" w:eastAsia="Arial" w:hAnsi="Calibri" w:cs="Arial"/>
        </w:rPr>
      </w:pPr>
    </w:p>
    <w:p w14:paraId="1E0AE388" w14:textId="77777777" w:rsidR="00AC32AA" w:rsidRDefault="00AC32AA">
      <w:pPr>
        <w:rPr>
          <w:rFonts w:ascii="Calibri" w:eastAsia="Arial" w:hAnsi="Calibri" w:cs="Arial"/>
        </w:rPr>
      </w:pPr>
    </w:p>
    <w:p w14:paraId="13102FD8" w14:textId="77777777" w:rsidR="00FF3206" w:rsidRPr="004D12AF" w:rsidRDefault="00FF3206">
      <w:pPr>
        <w:rPr>
          <w:rFonts w:ascii="Calibri" w:eastAsia="Arial" w:hAnsi="Calibri" w:cs="Arial"/>
        </w:rPr>
      </w:pPr>
    </w:p>
    <w:p w14:paraId="22C791CE" w14:textId="77777777" w:rsidR="00AC32AA" w:rsidRPr="004D12AF" w:rsidRDefault="00AC32AA">
      <w:pPr>
        <w:rPr>
          <w:rFonts w:ascii="Calibri" w:eastAsia="Arial" w:hAnsi="Calibri" w:cs="Arial"/>
        </w:rPr>
      </w:pPr>
    </w:p>
    <w:p w14:paraId="5D31448E" w14:textId="77777777" w:rsidR="00AC32AA" w:rsidRPr="004D12AF" w:rsidRDefault="00650C52">
      <w:pPr>
        <w:rPr>
          <w:rFonts w:ascii="Calibri" w:eastAsia="Arial" w:hAnsi="Calibri" w:cs="Arial"/>
        </w:rPr>
      </w:pPr>
      <w:r w:rsidRPr="004D12AF">
        <w:rPr>
          <w:rFonts w:ascii="Calibri" w:hAnsi="Calibri"/>
        </w:rPr>
        <w:t>….………………………………………</w:t>
      </w:r>
      <w:r w:rsidRPr="004D12AF">
        <w:rPr>
          <w:rFonts w:ascii="Calibri" w:hAnsi="Calibri"/>
        </w:rPr>
        <w:tab/>
      </w:r>
      <w:r w:rsidRPr="004D12AF">
        <w:rPr>
          <w:rFonts w:ascii="Calibri" w:hAnsi="Calibri"/>
        </w:rPr>
        <w:tab/>
      </w:r>
      <w:r w:rsidRPr="004D12AF">
        <w:rPr>
          <w:rFonts w:ascii="Calibri" w:hAnsi="Calibri"/>
        </w:rPr>
        <w:tab/>
      </w:r>
      <w:r w:rsidRPr="004D12AF">
        <w:rPr>
          <w:rFonts w:ascii="Calibri" w:hAnsi="Calibri"/>
        </w:rPr>
        <w:tab/>
      </w:r>
      <w:r w:rsidR="00D7727B">
        <w:rPr>
          <w:rFonts w:ascii="Calibri" w:hAnsi="Calibri"/>
        </w:rPr>
        <w:tab/>
      </w:r>
      <w:r w:rsidR="00D7727B">
        <w:rPr>
          <w:rFonts w:ascii="Calibri" w:hAnsi="Calibri"/>
        </w:rPr>
        <w:tab/>
      </w:r>
      <w:r w:rsidRPr="004D12AF">
        <w:rPr>
          <w:rFonts w:ascii="Calibri" w:hAnsi="Calibri"/>
        </w:rPr>
        <w:t>……………………………………………</w:t>
      </w:r>
    </w:p>
    <w:p w14:paraId="67FD12D7" w14:textId="77777777" w:rsidR="00AC32AA" w:rsidRDefault="00AC32AA">
      <w:pPr>
        <w:rPr>
          <w:rFonts w:ascii="Calibri" w:eastAsia="Arial" w:hAnsi="Calibri" w:cs="Arial"/>
        </w:rPr>
      </w:pPr>
    </w:p>
    <w:p w14:paraId="34EFA053" w14:textId="77777777" w:rsidR="00FF3206" w:rsidRDefault="00FF3206">
      <w:pPr>
        <w:rPr>
          <w:rFonts w:ascii="Calibri" w:eastAsia="Arial" w:hAnsi="Calibri" w:cs="Arial"/>
        </w:rPr>
      </w:pPr>
    </w:p>
    <w:p w14:paraId="67E66B44" w14:textId="77777777" w:rsidR="00FF3206" w:rsidRDefault="00FF3206">
      <w:pPr>
        <w:rPr>
          <w:rFonts w:ascii="Calibri" w:eastAsia="Arial" w:hAnsi="Calibri" w:cs="Arial"/>
        </w:rPr>
      </w:pPr>
    </w:p>
    <w:p w14:paraId="0DADF040" w14:textId="77777777" w:rsidR="00FF3206" w:rsidRDefault="00FF3206">
      <w:pPr>
        <w:rPr>
          <w:rFonts w:ascii="Calibri" w:eastAsia="Arial" w:hAnsi="Calibri" w:cs="Arial"/>
        </w:rPr>
      </w:pPr>
    </w:p>
    <w:p w14:paraId="64E68FA1" w14:textId="77777777" w:rsidR="00FF3206" w:rsidRDefault="00FF3206">
      <w:pPr>
        <w:rPr>
          <w:rFonts w:ascii="Calibri" w:eastAsia="Arial" w:hAnsi="Calibri" w:cs="Arial"/>
        </w:rPr>
      </w:pPr>
    </w:p>
    <w:p w14:paraId="7C20FF28" w14:textId="77777777" w:rsidR="00FF3206" w:rsidRDefault="00FF3206">
      <w:pPr>
        <w:rPr>
          <w:rFonts w:ascii="Calibri" w:eastAsia="Arial" w:hAnsi="Calibri" w:cs="Arial"/>
        </w:rPr>
      </w:pPr>
    </w:p>
    <w:p w14:paraId="18E9A269" w14:textId="77777777" w:rsidR="00FF3206" w:rsidRDefault="00FF3206">
      <w:pPr>
        <w:rPr>
          <w:rFonts w:ascii="Calibri" w:eastAsia="Arial" w:hAnsi="Calibri" w:cs="Arial"/>
        </w:rPr>
      </w:pPr>
    </w:p>
    <w:p w14:paraId="560859CE" w14:textId="77777777" w:rsidR="00FF3206" w:rsidRDefault="00FF3206">
      <w:pPr>
        <w:rPr>
          <w:rFonts w:ascii="Calibri" w:eastAsia="Arial" w:hAnsi="Calibri" w:cs="Arial"/>
        </w:rPr>
      </w:pPr>
    </w:p>
    <w:p w14:paraId="196A0E80" w14:textId="77777777" w:rsidR="00FF3206" w:rsidRDefault="00FF3206">
      <w:pPr>
        <w:rPr>
          <w:rFonts w:ascii="Calibri" w:eastAsia="Arial" w:hAnsi="Calibri" w:cs="Arial"/>
        </w:rPr>
      </w:pPr>
    </w:p>
    <w:p w14:paraId="14BB161A" w14:textId="77777777" w:rsidR="00FF3206" w:rsidRDefault="00FF3206">
      <w:pPr>
        <w:rPr>
          <w:rFonts w:ascii="Calibri" w:eastAsia="Arial" w:hAnsi="Calibri" w:cs="Arial"/>
        </w:rPr>
      </w:pPr>
    </w:p>
    <w:p w14:paraId="684B8F80" w14:textId="77777777" w:rsidR="00FF3206" w:rsidRDefault="00FF3206">
      <w:pPr>
        <w:rPr>
          <w:rFonts w:ascii="Calibri" w:eastAsia="Arial" w:hAnsi="Calibri" w:cs="Arial"/>
        </w:rPr>
      </w:pPr>
    </w:p>
    <w:p w14:paraId="35CD1A36" w14:textId="77777777" w:rsidR="00FF3206" w:rsidRDefault="00FF3206">
      <w:pPr>
        <w:rPr>
          <w:rFonts w:ascii="Calibri" w:eastAsia="Arial" w:hAnsi="Calibri" w:cs="Arial"/>
        </w:rPr>
      </w:pPr>
    </w:p>
    <w:p w14:paraId="187354FF" w14:textId="77777777" w:rsidR="00FF3206" w:rsidRPr="004D12AF" w:rsidRDefault="00FF3206">
      <w:pPr>
        <w:rPr>
          <w:rFonts w:ascii="Calibri" w:eastAsia="Arial" w:hAnsi="Calibri" w:cs="Arial"/>
        </w:rPr>
      </w:pPr>
    </w:p>
    <w:p w14:paraId="26AFED4C" w14:textId="4B0FF305" w:rsidR="00AC32AA" w:rsidRPr="00CF7DFE" w:rsidRDefault="00650C52">
      <w:pPr>
        <w:widowControl w:val="0"/>
        <w:tabs>
          <w:tab w:val="left" w:pos="900"/>
        </w:tabs>
        <w:rPr>
          <w:rFonts w:ascii="Calibri" w:eastAsia="Arial" w:hAnsi="Calibri" w:cs="Arial"/>
          <w:u w:val="single"/>
        </w:rPr>
      </w:pPr>
      <w:r w:rsidRPr="00CF7DFE">
        <w:rPr>
          <w:rFonts w:ascii="Calibri" w:hAnsi="Calibri"/>
          <w:u w:val="single"/>
        </w:rPr>
        <w:t>Załączniki:</w:t>
      </w:r>
    </w:p>
    <w:p w14:paraId="1DE1104F" w14:textId="77777777" w:rsidR="00AC32AA" w:rsidRPr="00CF7DFE" w:rsidRDefault="00650C52">
      <w:pPr>
        <w:widowControl w:val="0"/>
        <w:tabs>
          <w:tab w:val="left" w:pos="900"/>
        </w:tabs>
        <w:rPr>
          <w:rFonts w:ascii="Calibri" w:eastAsia="Arial" w:hAnsi="Calibri" w:cs="Arial"/>
        </w:rPr>
      </w:pPr>
      <w:r w:rsidRPr="00CF7DFE">
        <w:rPr>
          <w:rFonts w:ascii="Calibri" w:hAnsi="Calibri"/>
        </w:rPr>
        <w:t>Załącznik nr 1 – Kwestionariusz rekrutacyjny</w:t>
      </w:r>
    </w:p>
    <w:p w14:paraId="5E3B7154" w14:textId="42206A0D" w:rsidR="00AC32AA" w:rsidRPr="00CF7DFE" w:rsidRDefault="00650C52">
      <w:pPr>
        <w:widowControl w:val="0"/>
        <w:tabs>
          <w:tab w:val="left" w:pos="900"/>
        </w:tabs>
        <w:rPr>
          <w:rFonts w:ascii="Calibri" w:hAnsi="Calibri"/>
        </w:rPr>
      </w:pPr>
      <w:r w:rsidRPr="00CF7DFE">
        <w:rPr>
          <w:rFonts w:ascii="Calibri" w:hAnsi="Calibri"/>
        </w:rPr>
        <w:t xml:space="preserve">Załącznik nr 2 – Ogłoszenie o planowanym zamówieniu zawierające opis przedmiotu zamówienia oraz Oferta Wykonawcy z dn. </w:t>
      </w:r>
      <w:r w:rsidR="004900A8">
        <w:rPr>
          <w:rFonts w:ascii="Calibri" w:hAnsi="Calibri"/>
        </w:rPr>
        <w:t>…</w:t>
      </w:r>
      <w:r w:rsidR="00EB4ADE">
        <w:rPr>
          <w:rFonts w:ascii="Calibri" w:hAnsi="Calibri"/>
        </w:rPr>
        <w:t>.201</w:t>
      </w:r>
      <w:r w:rsidR="000200CC">
        <w:rPr>
          <w:rFonts w:ascii="Calibri" w:hAnsi="Calibri"/>
        </w:rPr>
        <w:t>9</w:t>
      </w:r>
      <w:r w:rsidR="00EB4ADE">
        <w:rPr>
          <w:rFonts w:ascii="Calibri" w:hAnsi="Calibri"/>
        </w:rPr>
        <w:t xml:space="preserve"> r.</w:t>
      </w:r>
    </w:p>
    <w:sectPr w:rsidR="00AC32AA" w:rsidRPr="00CF7DFE" w:rsidSect="008D366A">
      <w:headerReference w:type="default" r:id="rId8"/>
      <w:pgSz w:w="11900" w:h="16840"/>
      <w:pgMar w:top="1686" w:right="1418" w:bottom="1418" w:left="1418" w:header="737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B98CD" w14:textId="77777777" w:rsidR="00A32C9F" w:rsidRDefault="00A32C9F">
      <w:r>
        <w:separator/>
      </w:r>
    </w:p>
  </w:endnote>
  <w:endnote w:type="continuationSeparator" w:id="0">
    <w:p w14:paraId="33C9E2DC" w14:textId="77777777" w:rsidR="00A32C9F" w:rsidRDefault="00A3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D9CBF" w14:textId="77777777" w:rsidR="00A32C9F" w:rsidRDefault="00A32C9F">
      <w:r>
        <w:separator/>
      </w:r>
    </w:p>
  </w:footnote>
  <w:footnote w:type="continuationSeparator" w:id="0">
    <w:p w14:paraId="626BE153" w14:textId="77777777" w:rsidR="00A32C9F" w:rsidRDefault="00A3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0E38D" w14:textId="42B63827" w:rsidR="00CF1C0D" w:rsidRDefault="000200CC" w:rsidP="0068287E">
    <w:pPr>
      <w:pStyle w:val="Nagwek"/>
      <w:tabs>
        <w:tab w:val="clear" w:pos="4536"/>
        <w:tab w:val="clear" w:pos="9072"/>
        <w:tab w:val="right" w:pos="9064"/>
      </w:tabs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517C3E5" wp14:editId="7A2F9E45">
          <wp:simplePos x="0" y="0"/>
          <wp:positionH relativeFrom="page">
            <wp:posOffset>4958080</wp:posOffset>
          </wp:positionH>
          <wp:positionV relativeFrom="page">
            <wp:posOffset>125095</wp:posOffset>
          </wp:positionV>
          <wp:extent cx="1788160" cy="684530"/>
          <wp:effectExtent l="0" t="0" r="2540" b="127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UE EFR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684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FDCA842" wp14:editId="036C644F">
          <wp:simplePos x="0" y="0"/>
          <wp:positionH relativeFrom="page">
            <wp:posOffset>843280</wp:posOffset>
          </wp:positionH>
          <wp:positionV relativeFrom="page">
            <wp:posOffset>125095</wp:posOffset>
          </wp:positionV>
          <wp:extent cx="1428750" cy="752475"/>
          <wp:effectExtent l="0" t="0" r="0" b="9525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polska cyfrowa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F1C0D">
      <w:rPr>
        <w:noProof/>
      </w:rPr>
      <w:drawing>
        <wp:anchor distT="152400" distB="152400" distL="152400" distR="152400" simplePos="0" relativeHeight="251656192" behindDoc="1" locked="0" layoutInCell="1" allowOverlap="1" wp14:anchorId="47AF726F" wp14:editId="2A23A2BD">
          <wp:simplePos x="0" y="0"/>
          <wp:positionH relativeFrom="page">
            <wp:posOffset>3108579</wp:posOffset>
          </wp:positionH>
          <wp:positionV relativeFrom="page">
            <wp:posOffset>310388</wp:posOffset>
          </wp:positionV>
          <wp:extent cx="1384300" cy="363728"/>
          <wp:effectExtent l="0" t="0" r="6350" b="0"/>
          <wp:wrapNone/>
          <wp:docPr id="39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3637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87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6C"/>
    <w:multiLevelType w:val="hybridMultilevel"/>
    <w:tmpl w:val="E87EC580"/>
    <w:styleLink w:val="Zaimportowanystyl2"/>
    <w:lvl w:ilvl="0" w:tplc="7C1841AA">
      <w:start w:val="1"/>
      <w:numFmt w:val="lowerLetter"/>
      <w:lvlText w:val="%1)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31A4AF0">
      <w:start w:val="1"/>
      <w:numFmt w:val="lowerLetter"/>
      <w:lvlText w:val="%2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3E38E8">
      <w:start w:val="1"/>
      <w:numFmt w:val="lowerRoman"/>
      <w:lvlText w:val="%3."/>
      <w:lvlJc w:val="left"/>
      <w:pPr>
        <w:ind w:left="253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3EAFE84">
      <w:start w:val="1"/>
      <w:numFmt w:val="decimal"/>
      <w:lvlText w:val="%4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DC16DC">
      <w:start w:val="1"/>
      <w:numFmt w:val="lowerLetter"/>
      <w:lvlText w:val="%5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FA46E84">
      <w:start w:val="1"/>
      <w:numFmt w:val="lowerRoman"/>
      <w:lvlText w:val="%6."/>
      <w:lvlJc w:val="left"/>
      <w:pPr>
        <w:ind w:left="469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9BE670E">
      <w:start w:val="1"/>
      <w:numFmt w:val="decimal"/>
      <w:lvlText w:val="%7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72D0F0">
      <w:start w:val="1"/>
      <w:numFmt w:val="lowerLetter"/>
      <w:lvlText w:val="%8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F647EE6">
      <w:start w:val="1"/>
      <w:numFmt w:val="lowerRoman"/>
      <w:lvlText w:val="%9."/>
      <w:lvlJc w:val="left"/>
      <w:pPr>
        <w:ind w:left="685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BF359B"/>
    <w:multiLevelType w:val="multilevel"/>
    <w:tmpl w:val="1DFCA07E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084ABA"/>
    <w:multiLevelType w:val="hybridMultilevel"/>
    <w:tmpl w:val="F9224F26"/>
    <w:styleLink w:val="Zaimportowanystyl7"/>
    <w:lvl w:ilvl="0" w:tplc="FD24F7BA">
      <w:start w:val="1"/>
      <w:numFmt w:val="lowerLetter"/>
      <w:lvlText w:val="%1)"/>
      <w:lvlJc w:val="left"/>
      <w:pPr>
        <w:ind w:left="1182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78AA62">
      <w:start w:val="1"/>
      <w:numFmt w:val="lowerLetter"/>
      <w:lvlText w:val="%2)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A8ADC8">
      <w:start w:val="1"/>
      <w:numFmt w:val="lowerLetter"/>
      <w:lvlText w:val="%3)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C05DCA">
      <w:start w:val="1"/>
      <w:numFmt w:val="lowerLetter"/>
      <w:lvlText w:val="%4)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7853F2">
      <w:start w:val="1"/>
      <w:numFmt w:val="lowerLetter"/>
      <w:lvlText w:val="%5)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4A03C0">
      <w:start w:val="1"/>
      <w:numFmt w:val="lowerLetter"/>
      <w:lvlText w:val="%6)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20F064">
      <w:start w:val="1"/>
      <w:numFmt w:val="lowerLetter"/>
      <w:lvlText w:val="%7)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16D3EA">
      <w:start w:val="1"/>
      <w:numFmt w:val="lowerLetter"/>
      <w:lvlText w:val="%8)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80CEC">
      <w:start w:val="1"/>
      <w:numFmt w:val="lowerLetter"/>
      <w:lvlText w:val="%9)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8CC798A"/>
    <w:multiLevelType w:val="hybridMultilevel"/>
    <w:tmpl w:val="D20821D6"/>
    <w:numStyleLink w:val="Zaimportowanystyl11"/>
  </w:abstractNum>
  <w:abstractNum w:abstractNumId="4">
    <w:nsid w:val="1F65235E"/>
    <w:multiLevelType w:val="hybridMultilevel"/>
    <w:tmpl w:val="00D68544"/>
    <w:styleLink w:val="Zaimportowanystyl9"/>
    <w:lvl w:ilvl="0" w:tplc="12B8A2EA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6D88878">
      <w:start w:val="1"/>
      <w:numFmt w:val="lowerLetter"/>
      <w:lvlText w:val="%2."/>
      <w:lvlJc w:val="left"/>
      <w:pPr>
        <w:ind w:left="15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0548762">
      <w:start w:val="1"/>
      <w:numFmt w:val="lowerRoman"/>
      <w:lvlText w:val="%3."/>
      <w:lvlJc w:val="left"/>
      <w:pPr>
        <w:ind w:left="22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4CE5DA2">
      <w:start w:val="1"/>
      <w:numFmt w:val="decimal"/>
      <w:lvlText w:val="%4."/>
      <w:lvlJc w:val="left"/>
      <w:pPr>
        <w:ind w:left="29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F8E532">
      <w:start w:val="1"/>
      <w:numFmt w:val="lowerLetter"/>
      <w:lvlText w:val="%5."/>
      <w:lvlJc w:val="left"/>
      <w:pPr>
        <w:ind w:left="36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288AEDE">
      <w:start w:val="1"/>
      <w:numFmt w:val="lowerRoman"/>
      <w:lvlText w:val="%6."/>
      <w:lvlJc w:val="left"/>
      <w:pPr>
        <w:ind w:left="441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F0AAA26">
      <w:start w:val="1"/>
      <w:numFmt w:val="decimal"/>
      <w:lvlText w:val="%7."/>
      <w:lvlJc w:val="left"/>
      <w:pPr>
        <w:ind w:left="51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02A318E">
      <w:start w:val="1"/>
      <w:numFmt w:val="lowerLetter"/>
      <w:lvlText w:val="%8."/>
      <w:lvlJc w:val="left"/>
      <w:pPr>
        <w:ind w:left="5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2AEEC8E">
      <w:start w:val="1"/>
      <w:numFmt w:val="lowerRoman"/>
      <w:lvlText w:val="%9."/>
      <w:lvlJc w:val="left"/>
      <w:pPr>
        <w:ind w:left="657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2640D17"/>
    <w:multiLevelType w:val="multilevel"/>
    <w:tmpl w:val="6CA0C274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4145D3F"/>
    <w:multiLevelType w:val="hybridMultilevel"/>
    <w:tmpl w:val="22AC6312"/>
    <w:styleLink w:val="Zaimportowanystyl10"/>
    <w:lvl w:ilvl="0" w:tplc="056A22F6">
      <w:start w:val="1"/>
      <w:numFmt w:val="decimal"/>
      <w:lvlText w:val="%1."/>
      <w:lvlJc w:val="left"/>
      <w:pPr>
        <w:tabs>
          <w:tab w:val="left" w:pos="1800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B06FE58">
      <w:start w:val="1"/>
      <w:numFmt w:val="decimal"/>
      <w:lvlText w:val="%2."/>
      <w:lvlJc w:val="left"/>
      <w:pPr>
        <w:tabs>
          <w:tab w:val="left" w:pos="426"/>
        </w:tabs>
        <w:ind w:left="1803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B62848E">
      <w:start w:val="1"/>
      <w:numFmt w:val="decimal"/>
      <w:lvlText w:val="%3."/>
      <w:lvlJc w:val="left"/>
      <w:pPr>
        <w:tabs>
          <w:tab w:val="left" w:pos="426"/>
          <w:tab w:val="left" w:pos="1800"/>
        </w:tabs>
        <w:ind w:left="31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4DE7924">
      <w:start w:val="1"/>
      <w:numFmt w:val="decimal"/>
      <w:lvlText w:val="%4."/>
      <w:lvlJc w:val="left"/>
      <w:pPr>
        <w:tabs>
          <w:tab w:val="left" w:pos="426"/>
          <w:tab w:val="left" w:pos="1800"/>
        </w:tabs>
        <w:ind w:left="46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7BCF132">
      <w:start w:val="1"/>
      <w:numFmt w:val="decimal"/>
      <w:lvlText w:val="%5."/>
      <w:lvlJc w:val="left"/>
      <w:pPr>
        <w:tabs>
          <w:tab w:val="left" w:pos="426"/>
          <w:tab w:val="left" w:pos="1800"/>
        </w:tabs>
        <w:ind w:left="60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A3273DE">
      <w:start w:val="1"/>
      <w:numFmt w:val="decimal"/>
      <w:lvlText w:val="%6."/>
      <w:lvlJc w:val="left"/>
      <w:pPr>
        <w:tabs>
          <w:tab w:val="left" w:pos="426"/>
          <w:tab w:val="left" w:pos="1800"/>
        </w:tabs>
        <w:ind w:left="75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D824AE4">
      <w:start w:val="1"/>
      <w:numFmt w:val="decimal"/>
      <w:lvlText w:val="%7."/>
      <w:lvlJc w:val="left"/>
      <w:pPr>
        <w:tabs>
          <w:tab w:val="left" w:pos="426"/>
          <w:tab w:val="left" w:pos="1800"/>
        </w:tabs>
        <w:ind w:left="89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01E8EBE">
      <w:start w:val="1"/>
      <w:numFmt w:val="decimal"/>
      <w:lvlText w:val="%8."/>
      <w:lvlJc w:val="left"/>
      <w:pPr>
        <w:tabs>
          <w:tab w:val="left" w:pos="426"/>
          <w:tab w:val="left" w:pos="1800"/>
        </w:tabs>
        <w:ind w:left="103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FE69E16">
      <w:start w:val="1"/>
      <w:numFmt w:val="decimal"/>
      <w:lvlText w:val="%9."/>
      <w:lvlJc w:val="left"/>
      <w:pPr>
        <w:tabs>
          <w:tab w:val="left" w:pos="426"/>
          <w:tab w:val="left" w:pos="1800"/>
        </w:tabs>
        <w:ind w:left="118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3D7E26"/>
    <w:multiLevelType w:val="hybridMultilevel"/>
    <w:tmpl w:val="44280012"/>
    <w:numStyleLink w:val="Zaimportowanystyl5"/>
  </w:abstractNum>
  <w:abstractNum w:abstractNumId="8">
    <w:nsid w:val="388E5F99"/>
    <w:multiLevelType w:val="multilevel"/>
    <w:tmpl w:val="1DFCA07E"/>
    <w:numStyleLink w:val="Zaimportowanystyl1"/>
  </w:abstractNum>
  <w:abstractNum w:abstractNumId="9">
    <w:nsid w:val="3CD049FA"/>
    <w:multiLevelType w:val="hybridMultilevel"/>
    <w:tmpl w:val="E87EC580"/>
    <w:numStyleLink w:val="Zaimportowanystyl2"/>
  </w:abstractNum>
  <w:abstractNum w:abstractNumId="10">
    <w:nsid w:val="3D9D608D"/>
    <w:multiLevelType w:val="multilevel"/>
    <w:tmpl w:val="6CA0C274"/>
    <w:numStyleLink w:val="Zaimportowanystyl12"/>
  </w:abstractNum>
  <w:abstractNum w:abstractNumId="11">
    <w:nsid w:val="4463533F"/>
    <w:multiLevelType w:val="hybridMultilevel"/>
    <w:tmpl w:val="F9224F26"/>
    <w:numStyleLink w:val="Zaimportowanystyl7"/>
  </w:abstractNum>
  <w:abstractNum w:abstractNumId="12">
    <w:nsid w:val="459D4C06"/>
    <w:multiLevelType w:val="hybridMultilevel"/>
    <w:tmpl w:val="52422798"/>
    <w:numStyleLink w:val="Zaimportowanystyl6"/>
  </w:abstractNum>
  <w:abstractNum w:abstractNumId="13">
    <w:nsid w:val="45B912D3"/>
    <w:multiLevelType w:val="hybridMultilevel"/>
    <w:tmpl w:val="6C849F8A"/>
    <w:lvl w:ilvl="0" w:tplc="04E66AA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C52BB"/>
    <w:multiLevelType w:val="hybridMultilevel"/>
    <w:tmpl w:val="52422798"/>
    <w:styleLink w:val="Zaimportowanystyl6"/>
    <w:lvl w:ilvl="0" w:tplc="6A42DB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5302076">
      <w:start w:val="1"/>
      <w:numFmt w:val="lowerLetter"/>
      <w:lvlText w:val="%2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A1A2374">
      <w:start w:val="1"/>
      <w:numFmt w:val="lowerRoman"/>
      <w:lvlText w:val="%3."/>
      <w:lvlJc w:val="left"/>
      <w:pPr>
        <w:ind w:left="175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31882F2">
      <w:start w:val="1"/>
      <w:numFmt w:val="decimal"/>
      <w:lvlText w:val="%4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5E013B2">
      <w:start w:val="1"/>
      <w:numFmt w:val="lowerLetter"/>
      <w:lvlText w:val="%5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59E01EA">
      <w:start w:val="1"/>
      <w:numFmt w:val="lowerRoman"/>
      <w:lvlText w:val="%6."/>
      <w:lvlJc w:val="left"/>
      <w:pPr>
        <w:ind w:left="391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1833C2">
      <w:start w:val="1"/>
      <w:numFmt w:val="decimal"/>
      <w:lvlText w:val="%7."/>
      <w:lvlJc w:val="left"/>
      <w:pPr>
        <w:ind w:left="46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2D05C5E">
      <w:start w:val="1"/>
      <w:numFmt w:val="lowerLetter"/>
      <w:lvlText w:val="%8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B1A4EC6">
      <w:start w:val="1"/>
      <w:numFmt w:val="lowerRoman"/>
      <w:lvlText w:val="%9."/>
      <w:lvlJc w:val="left"/>
      <w:pPr>
        <w:ind w:left="607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75710A5"/>
    <w:multiLevelType w:val="hybridMultilevel"/>
    <w:tmpl w:val="00D68544"/>
    <w:numStyleLink w:val="Zaimportowanystyl9"/>
  </w:abstractNum>
  <w:abstractNum w:abstractNumId="16">
    <w:nsid w:val="4F745E14"/>
    <w:multiLevelType w:val="hybridMultilevel"/>
    <w:tmpl w:val="59823A24"/>
    <w:lvl w:ilvl="0" w:tplc="E8E2E0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C73618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86D08"/>
    <w:multiLevelType w:val="hybridMultilevel"/>
    <w:tmpl w:val="22AC6312"/>
    <w:numStyleLink w:val="Zaimportowanystyl10"/>
  </w:abstractNum>
  <w:abstractNum w:abstractNumId="18">
    <w:nsid w:val="54B0247E"/>
    <w:multiLevelType w:val="hybridMultilevel"/>
    <w:tmpl w:val="44280012"/>
    <w:styleLink w:val="Zaimportowanystyl5"/>
    <w:lvl w:ilvl="0" w:tplc="215AF116">
      <w:start w:val="1"/>
      <w:numFmt w:val="decimal"/>
      <w:lvlText w:val="%1."/>
      <w:lvlJc w:val="left"/>
      <w:pPr>
        <w:tabs>
          <w:tab w:val="left" w:pos="360"/>
        </w:tabs>
        <w:ind w:left="6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07474FA">
      <w:start w:val="1"/>
      <w:numFmt w:val="decimal"/>
      <w:lvlText w:val="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510538E">
      <w:start w:val="1"/>
      <w:numFmt w:val="lowerRoman"/>
      <w:lvlText w:val="%3."/>
      <w:lvlJc w:val="left"/>
      <w:pPr>
        <w:tabs>
          <w:tab w:val="left" w:pos="360"/>
        </w:tabs>
        <w:ind w:left="211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BF6EA20">
      <w:start w:val="1"/>
      <w:numFmt w:val="decimal"/>
      <w:lvlText w:val="%4."/>
      <w:lvlJc w:val="left"/>
      <w:pPr>
        <w:tabs>
          <w:tab w:val="left" w:pos="360"/>
        </w:tabs>
        <w:ind w:left="28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6C0468E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2941490">
      <w:start w:val="1"/>
      <w:numFmt w:val="lowerRoman"/>
      <w:lvlText w:val="%6."/>
      <w:lvlJc w:val="left"/>
      <w:pPr>
        <w:tabs>
          <w:tab w:val="left" w:pos="360"/>
        </w:tabs>
        <w:ind w:left="427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70EFBC6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6C090DE">
      <w:start w:val="1"/>
      <w:numFmt w:val="lowerLetter"/>
      <w:lvlText w:val="%8."/>
      <w:lvlJc w:val="left"/>
      <w:pPr>
        <w:tabs>
          <w:tab w:val="left" w:pos="360"/>
        </w:tabs>
        <w:ind w:left="57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10681A2">
      <w:start w:val="1"/>
      <w:numFmt w:val="lowerRoman"/>
      <w:lvlText w:val="%9."/>
      <w:lvlJc w:val="left"/>
      <w:pPr>
        <w:tabs>
          <w:tab w:val="left" w:pos="360"/>
        </w:tabs>
        <w:ind w:left="643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85622F9"/>
    <w:multiLevelType w:val="hybridMultilevel"/>
    <w:tmpl w:val="EC540E0C"/>
    <w:styleLink w:val="Zaimportowanystyl3"/>
    <w:lvl w:ilvl="0" w:tplc="3DF2C90E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BA6C5FE">
      <w:start w:val="1"/>
      <w:numFmt w:val="lowerLetter"/>
      <w:lvlText w:val="%2."/>
      <w:lvlJc w:val="left"/>
      <w:pPr>
        <w:ind w:left="147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4EE08C0">
      <w:start w:val="1"/>
      <w:numFmt w:val="lowerRoman"/>
      <w:lvlText w:val="%3."/>
      <w:lvlJc w:val="left"/>
      <w:pPr>
        <w:ind w:left="220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6E8C00">
      <w:start w:val="1"/>
      <w:numFmt w:val="decimal"/>
      <w:lvlText w:val="%4."/>
      <w:lvlJc w:val="left"/>
      <w:pPr>
        <w:ind w:left="291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3EF150">
      <w:start w:val="1"/>
      <w:numFmt w:val="lowerLetter"/>
      <w:lvlText w:val="%5."/>
      <w:lvlJc w:val="left"/>
      <w:pPr>
        <w:ind w:left="363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0A59AC">
      <w:start w:val="1"/>
      <w:numFmt w:val="lowerRoman"/>
      <w:lvlText w:val="%6."/>
      <w:lvlJc w:val="left"/>
      <w:pPr>
        <w:ind w:left="436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1842BD2">
      <w:start w:val="1"/>
      <w:numFmt w:val="decimal"/>
      <w:lvlText w:val="%7."/>
      <w:lvlJc w:val="left"/>
      <w:pPr>
        <w:ind w:left="507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F2AB36">
      <w:start w:val="1"/>
      <w:numFmt w:val="lowerLetter"/>
      <w:lvlText w:val="%8."/>
      <w:lvlJc w:val="left"/>
      <w:pPr>
        <w:ind w:left="579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B2012F6">
      <w:start w:val="1"/>
      <w:numFmt w:val="lowerRoman"/>
      <w:lvlText w:val="%9."/>
      <w:lvlJc w:val="left"/>
      <w:pPr>
        <w:ind w:left="652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AFB1287"/>
    <w:multiLevelType w:val="hybridMultilevel"/>
    <w:tmpl w:val="D20821D6"/>
    <w:styleLink w:val="Zaimportowanystyl11"/>
    <w:lvl w:ilvl="0" w:tplc="8D72B53A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258F298">
      <w:start w:val="1"/>
      <w:numFmt w:val="lowerLetter"/>
      <w:lvlText w:val="%2)"/>
      <w:lvlJc w:val="left"/>
      <w:pPr>
        <w:tabs>
          <w:tab w:val="num" w:pos="1134"/>
        </w:tabs>
        <w:ind w:left="426" w:firstLine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6200722">
      <w:start w:val="1"/>
      <w:numFmt w:val="lowerRoman"/>
      <w:lvlText w:val="%3."/>
      <w:lvlJc w:val="left"/>
      <w:pPr>
        <w:tabs>
          <w:tab w:val="left" w:pos="1134"/>
          <w:tab w:val="num" w:pos="2699"/>
        </w:tabs>
        <w:ind w:left="199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07276E2">
      <w:start w:val="1"/>
      <w:numFmt w:val="decimal"/>
      <w:lvlText w:val="%4."/>
      <w:lvlJc w:val="left"/>
      <w:pPr>
        <w:tabs>
          <w:tab w:val="left" w:pos="1134"/>
          <w:tab w:val="num" w:pos="3408"/>
        </w:tabs>
        <w:ind w:left="270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E88D54">
      <w:start w:val="1"/>
      <w:numFmt w:val="lowerLetter"/>
      <w:lvlText w:val="%5."/>
      <w:lvlJc w:val="left"/>
      <w:pPr>
        <w:tabs>
          <w:tab w:val="left" w:pos="1134"/>
          <w:tab w:val="num" w:pos="4128"/>
        </w:tabs>
        <w:ind w:left="342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D5E4BCE">
      <w:start w:val="1"/>
      <w:numFmt w:val="lowerRoman"/>
      <w:lvlText w:val="%6."/>
      <w:lvlJc w:val="left"/>
      <w:pPr>
        <w:tabs>
          <w:tab w:val="left" w:pos="1134"/>
          <w:tab w:val="num" w:pos="4859"/>
        </w:tabs>
        <w:ind w:left="415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D0A8D6">
      <w:start w:val="1"/>
      <w:numFmt w:val="decimal"/>
      <w:lvlText w:val="%7."/>
      <w:lvlJc w:val="left"/>
      <w:pPr>
        <w:tabs>
          <w:tab w:val="left" w:pos="1134"/>
          <w:tab w:val="num" w:pos="5568"/>
        </w:tabs>
        <w:ind w:left="486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F52E334">
      <w:start w:val="1"/>
      <w:numFmt w:val="lowerLetter"/>
      <w:lvlText w:val="%8."/>
      <w:lvlJc w:val="left"/>
      <w:pPr>
        <w:tabs>
          <w:tab w:val="left" w:pos="1134"/>
          <w:tab w:val="num" w:pos="6288"/>
        </w:tabs>
        <w:ind w:left="558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E30087A">
      <w:start w:val="1"/>
      <w:numFmt w:val="lowerRoman"/>
      <w:lvlText w:val="%9."/>
      <w:lvlJc w:val="left"/>
      <w:pPr>
        <w:tabs>
          <w:tab w:val="left" w:pos="1134"/>
          <w:tab w:val="num" w:pos="7019"/>
        </w:tabs>
        <w:ind w:left="631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CB64EBB"/>
    <w:multiLevelType w:val="hybridMultilevel"/>
    <w:tmpl w:val="EC540E0C"/>
    <w:numStyleLink w:val="Zaimportowanystyl3"/>
  </w:abstractNum>
  <w:abstractNum w:abstractNumId="22">
    <w:nsid w:val="6D202259"/>
    <w:multiLevelType w:val="hybridMultilevel"/>
    <w:tmpl w:val="CCF8FCEE"/>
    <w:numStyleLink w:val="Zaimportowanystyl4"/>
  </w:abstractNum>
  <w:abstractNum w:abstractNumId="23">
    <w:nsid w:val="750044EC"/>
    <w:multiLevelType w:val="hybridMultilevel"/>
    <w:tmpl w:val="CCF8FCEE"/>
    <w:styleLink w:val="Zaimportowanystyl4"/>
    <w:lvl w:ilvl="0" w:tplc="CF86E256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FAC71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C54C848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86B0F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2ABAD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51A0834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B1AB342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28F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854FA92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69F7C7E"/>
    <w:multiLevelType w:val="multilevel"/>
    <w:tmpl w:val="A2566156"/>
    <w:styleLink w:val="Zaimportowanystyl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B636962"/>
    <w:multiLevelType w:val="multilevel"/>
    <w:tmpl w:val="A2566156"/>
    <w:numStyleLink w:val="Zaimportowanystyl8"/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8"/>
    <w:lvlOverride w:ilvl="0">
      <w:startOverride w:val="3"/>
    </w:lvlOverride>
  </w:num>
  <w:num w:numId="6">
    <w:abstractNumId w:val="19"/>
  </w:num>
  <w:num w:numId="7">
    <w:abstractNumId w:val="21"/>
  </w:num>
  <w:num w:numId="8">
    <w:abstractNumId w:val="21"/>
    <w:lvlOverride w:ilvl="0">
      <w:lvl w:ilvl="0" w:tplc="713C9A1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CA0464">
        <w:start w:val="1"/>
        <w:numFmt w:val="lowerLetter"/>
        <w:lvlText w:val="%2."/>
        <w:lvlJc w:val="left"/>
        <w:pPr>
          <w:ind w:left="144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660CA2">
        <w:start w:val="1"/>
        <w:numFmt w:val="lowerRoman"/>
        <w:lvlText w:val="%3."/>
        <w:lvlJc w:val="left"/>
        <w:pPr>
          <w:ind w:left="217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6A8714">
        <w:start w:val="1"/>
        <w:numFmt w:val="decimal"/>
        <w:lvlText w:val="%4."/>
        <w:lvlJc w:val="left"/>
        <w:pPr>
          <w:ind w:left="28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1E3B94">
        <w:start w:val="1"/>
        <w:numFmt w:val="lowerLetter"/>
        <w:lvlText w:val="%5."/>
        <w:lvlJc w:val="left"/>
        <w:pPr>
          <w:ind w:left="360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962614">
        <w:start w:val="1"/>
        <w:numFmt w:val="lowerRoman"/>
        <w:lvlText w:val="%6."/>
        <w:lvlJc w:val="left"/>
        <w:pPr>
          <w:ind w:left="433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7E5808">
        <w:start w:val="1"/>
        <w:numFmt w:val="decimal"/>
        <w:lvlText w:val="%7."/>
        <w:lvlJc w:val="left"/>
        <w:pPr>
          <w:ind w:left="504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AED61C">
        <w:start w:val="1"/>
        <w:numFmt w:val="lowerLetter"/>
        <w:lvlText w:val="%8."/>
        <w:lvlJc w:val="left"/>
        <w:pPr>
          <w:ind w:left="57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22DEFA">
        <w:start w:val="1"/>
        <w:numFmt w:val="lowerRoman"/>
        <w:lvlText w:val="%9."/>
        <w:lvlJc w:val="left"/>
        <w:pPr>
          <w:ind w:left="649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3"/>
  </w:num>
  <w:num w:numId="10">
    <w:abstractNumId w:val="22"/>
  </w:num>
  <w:num w:numId="11">
    <w:abstractNumId w:val="18"/>
  </w:num>
  <w:num w:numId="12">
    <w:abstractNumId w:val="7"/>
  </w:num>
  <w:num w:numId="13">
    <w:abstractNumId w:val="14"/>
  </w:num>
  <w:num w:numId="14">
    <w:abstractNumId w:val="12"/>
  </w:num>
  <w:num w:numId="15">
    <w:abstractNumId w:val="2"/>
  </w:num>
  <w:num w:numId="16">
    <w:abstractNumId w:val="11"/>
  </w:num>
  <w:num w:numId="17">
    <w:abstractNumId w:val="12"/>
    <w:lvlOverride w:ilvl="0">
      <w:startOverride w:val="3"/>
      <w:lvl w:ilvl="0" w:tplc="718A575E">
        <w:start w:val="3"/>
        <w:numFmt w:val="decimal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1085EB8">
        <w:start w:val="1"/>
        <w:numFmt w:val="lowerLetter"/>
        <w:lvlText w:val="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4AE0FC">
        <w:start w:val="1"/>
        <w:numFmt w:val="lowerRoman"/>
        <w:lvlText w:val="%3."/>
        <w:lvlJc w:val="left"/>
        <w:pPr>
          <w:ind w:left="177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28C974">
        <w:start w:val="1"/>
        <w:numFmt w:val="decimal"/>
        <w:lvlText w:val="%4.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5CA014">
        <w:start w:val="1"/>
        <w:numFmt w:val="lowerLetter"/>
        <w:lvlText w:val="%5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FAD41C">
        <w:start w:val="1"/>
        <w:numFmt w:val="lowerRoman"/>
        <w:lvlText w:val="%6."/>
        <w:lvlJc w:val="left"/>
        <w:pPr>
          <w:ind w:left="39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14274E">
        <w:start w:val="1"/>
        <w:numFmt w:val="decimal"/>
        <w:lvlText w:val="%7.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70F3FC">
        <w:start w:val="1"/>
        <w:numFmt w:val="lowerLetter"/>
        <w:lvlText w:val="%8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07A5302">
        <w:start w:val="1"/>
        <w:numFmt w:val="lowerRoman"/>
        <w:lvlText w:val="%9."/>
        <w:lvlJc w:val="left"/>
        <w:pPr>
          <w:ind w:left="60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4"/>
  </w:num>
  <w:num w:numId="19">
    <w:abstractNumId w:val="25"/>
  </w:num>
  <w:num w:numId="20">
    <w:abstractNumId w:val="4"/>
  </w:num>
  <w:num w:numId="21">
    <w:abstractNumId w:val="15"/>
  </w:num>
  <w:num w:numId="22">
    <w:abstractNumId w:val="6"/>
  </w:num>
  <w:num w:numId="23">
    <w:abstractNumId w:val="17"/>
  </w:num>
  <w:num w:numId="24">
    <w:abstractNumId w:val="20"/>
  </w:num>
  <w:num w:numId="25">
    <w:abstractNumId w:val="3"/>
  </w:num>
  <w:num w:numId="26">
    <w:abstractNumId w:val="3"/>
    <w:lvlOverride w:ilvl="0">
      <w:lvl w:ilvl="0" w:tplc="5182509E">
        <w:start w:val="1"/>
        <w:numFmt w:val="decimal"/>
        <w:lvlText w:val="%1."/>
        <w:lvlJc w:val="left"/>
        <w:pPr>
          <w:ind w:left="46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BACB7C">
        <w:start w:val="1"/>
        <w:numFmt w:val="lowerLetter"/>
        <w:lvlText w:val="%2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D83502">
        <w:start w:val="1"/>
        <w:numFmt w:val="lowerRoman"/>
        <w:lvlText w:val="%3."/>
        <w:lvlJc w:val="left"/>
        <w:pPr>
          <w:tabs>
            <w:tab w:val="left" w:pos="1134"/>
          </w:tabs>
          <w:ind w:left="199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F65116">
        <w:start w:val="1"/>
        <w:numFmt w:val="decimal"/>
        <w:lvlText w:val="%4."/>
        <w:lvlJc w:val="left"/>
        <w:pPr>
          <w:tabs>
            <w:tab w:val="left" w:pos="1134"/>
          </w:tabs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92E4A2">
        <w:start w:val="1"/>
        <w:numFmt w:val="lowerLetter"/>
        <w:lvlText w:val="%5."/>
        <w:lvlJc w:val="left"/>
        <w:pPr>
          <w:tabs>
            <w:tab w:val="left" w:pos="1134"/>
          </w:tabs>
          <w:ind w:left="34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A6FB5E">
        <w:start w:val="1"/>
        <w:numFmt w:val="lowerRoman"/>
        <w:lvlText w:val="%6."/>
        <w:lvlJc w:val="left"/>
        <w:pPr>
          <w:tabs>
            <w:tab w:val="left" w:pos="1134"/>
          </w:tabs>
          <w:ind w:left="415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CC5408">
        <w:start w:val="1"/>
        <w:numFmt w:val="decimal"/>
        <w:lvlText w:val="%7."/>
        <w:lvlJc w:val="left"/>
        <w:pPr>
          <w:tabs>
            <w:tab w:val="left" w:pos="1134"/>
          </w:tabs>
          <w:ind w:left="48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A80C1C">
        <w:start w:val="1"/>
        <w:numFmt w:val="lowerLetter"/>
        <w:lvlText w:val="%8."/>
        <w:lvlJc w:val="left"/>
        <w:pPr>
          <w:tabs>
            <w:tab w:val="left" w:pos="1134"/>
          </w:tabs>
          <w:ind w:left="55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869AA0">
        <w:start w:val="1"/>
        <w:numFmt w:val="lowerRoman"/>
        <w:lvlText w:val="%9."/>
        <w:lvlJc w:val="left"/>
        <w:pPr>
          <w:tabs>
            <w:tab w:val="left" w:pos="1134"/>
          </w:tabs>
          <w:ind w:left="631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5"/>
  </w:num>
  <w:num w:numId="28">
    <w:abstractNumId w:val="10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Szczycińska">
    <w15:presenceInfo w15:providerId="AD" w15:userId="S-1-5-21-3331870474-2944262285-440951838-4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zU3NjI2MDAzsjRX0lEKTi0uzszPAykwqgUAnhLPWywAAAA="/>
  </w:docVars>
  <w:rsids>
    <w:rsidRoot w:val="00AC32AA"/>
    <w:rsid w:val="00004A5E"/>
    <w:rsid w:val="0000790C"/>
    <w:rsid w:val="0001030A"/>
    <w:rsid w:val="000200CC"/>
    <w:rsid w:val="00021494"/>
    <w:rsid w:val="00083674"/>
    <w:rsid w:val="00084DCF"/>
    <w:rsid w:val="00096F7A"/>
    <w:rsid w:val="000C182F"/>
    <w:rsid w:val="000E0F91"/>
    <w:rsid w:val="00142EEF"/>
    <w:rsid w:val="001D2366"/>
    <w:rsid w:val="001F0CFE"/>
    <w:rsid w:val="002212CA"/>
    <w:rsid w:val="0022780C"/>
    <w:rsid w:val="00234932"/>
    <w:rsid w:val="00273C1B"/>
    <w:rsid w:val="002E3983"/>
    <w:rsid w:val="002F5C33"/>
    <w:rsid w:val="002F5F3C"/>
    <w:rsid w:val="002F75AA"/>
    <w:rsid w:val="0030745B"/>
    <w:rsid w:val="00361175"/>
    <w:rsid w:val="00394C5C"/>
    <w:rsid w:val="003A2FC7"/>
    <w:rsid w:val="003C53BF"/>
    <w:rsid w:val="00402000"/>
    <w:rsid w:val="00422FAC"/>
    <w:rsid w:val="00483204"/>
    <w:rsid w:val="004900A8"/>
    <w:rsid w:val="004C3B9A"/>
    <w:rsid w:val="004C4C1A"/>
    <w:rsid w:val="004D12AF"/>
    <w:rsid w:val="00576430"/>
    <w:rsid w:val="005C450E"/>
    <w:rsid w:val="005D2574"/>
    <w:rsid w:val="0061481F"/>
    <w:rsid w:val="00617B64"/>
    <w:rsid w:val="00650C52"/>
    <w:rsid w:val="00656F28"/>
    <w:rsid w:val="0068287E"/>
    <w:rsid w:val="006D75B6"/>
    <w:rsid w:val="00731A41"/>
    <w:rsid w:val="00732B4B"/>
    <w:rsid w:val="00785327"/>
    <w:rsid w:val="007A5743"/>
    <w:rsid w:val="007B00E5"/>
    <w:rsid w:val="007C0095"/>
    <w:rsid w:val="007E5BE3"/>
    <w:rsid w:val="007F780D"/>
    <w:rsid w:val="00815C09"/>
    <w:rsid w:val="0085728C"/>
    <w:rsid w:val="00874204"/>
    <w:rsid w:val="008968F0"/>
    <w:rsid w:val="008A3D84"/>
    <w:rsid w:val="008D0900"/>
    <w:rsid w:val="008D366A"/>
    <w:rsid w:val="00940A61"/>
    <w:rsid w:val="00952228"/>
    <w:rsid w:val="00971EEE"/>
    <w:rsid w:val="009D3E4B"/>
    <w:rsid w:val="00A01FB6"/>
    <w:rsid w:val="00A16548"/>
    <w:rsid w:val="00A32C9F"/>
    <w:rsid w:val="00A56D0F"/>
    <w:rsid w:val="00A7368D"/>
    <w:rsid w:val="00A76955"/>
    <w:rsid w:val="00AA2522"/>
    <w:rsid w:val="00AA4DDF"/>
    <w:rsid w:val="00AC32AA"/>
    <w:rsid w:val="00AE3AAF"/>
    <w:rsid w:val="00AF0A8F"/>
    <w:rsid w:val="00AF1657"/>
    <w:rsid w:val="00B11D05"/>
    <w:rsid w:val="00B20160"/>
    <w:rsid w:val="00B22FEF"/>
    <w:rsid w:val="00B240A2"/>
    <w:rsid w:val="00B335FA"/>
    <w:rsid w:val="00B41FBD"/>
    <w:rsid w:val="00B42579"/>
    <w:rsid w:val="00B5077C"/>
    <w:rsid w:val="00B5297A"/>
    <w:rsid w:val="00BA58D2"/>
    <w:rsid w:val="00BB2F9E"/>
    <w:rsid w:val="00BD1D3F"/>
    <w:rsid w:val="00BE6B9C"/>
    <w:rsid w:val="00C00666"/>
    <w:rsid w:val="00C0767B"/>
    <w:rsid w:val="00C109AE"/>
    <w:rsid w:val="00C27FBA"/>
    <w:rsid w:val="00C701B5"/>
    <w:rsid w:val="00CB0445"/>
    <w:rsid w:val="00CF1C0D"/>
    <w:rsid w:val="00CF7DFE"/>
    <w:rsid w:val="00D00053"/>
    <w:rsid w:val="00D05B8F"/>
    <w:rsid w:val="00D06D31"/>
    <w:rsid w:val="00D16729"/>
    <w:rsid w:val="00D700F9"/>
    <w:rsid w:val="00D70B23"/>
    <w:rsid w:val="00D70BD1"/>
    <w:rsid w:val="00D7727B"/>
    <w:rsid w:val="00D86B1A"/>
    <w:rsid w:val="00DA23B3"/>
    <w:rsid w:val="00DD3C2C"/>
    <w:rsid w:val="00E26558"/>
    <w:rsid w:val="00E6219E"/>
    <w:rsid w:val="00E66903"/>
    <w:rsid w:val="00E777B1"/>
    <w:rsid w:val="00EB4ADE"/>
    <w:rsid w:val="00EB69CD"/>
    <w:rsid w:val="00EC72A8"/>
    <w:rsid w:val="00ED63C1"/>
    <w:rsid w:val="00EF5D04"/>
    <w:rsid w:val="00F067D1"/>
    <w:rsid w:val="00F221DA"/>
    <w:rsid w:val="00F30953"/>
    <w:rsid w:val="00F35089"/>
    <w:rsid w:val="00F43340"/>
    <w:rsid w:val="00F47E2B"/>
    <w:rsid w:val="00F60102"/>
    <w:rsid w:val="00FA188A"/>
    <w:rsid w:val="00FB4F88"/>
    <w:rsid w:val="00FC633E"/>
    <w:rsid w:val="00FD64CE"/>
    <w:rsid w:val="00FE1104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4C0E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3674"/>
    <w:pPr>
      <w:suppressAutoHyphens/>
    </w:pPr>
    <w:rPr>
      <w:rFonts w:ascii="Verdana" w:eastAsia="Verdana" w:hAnsi="Verdana" w:cs="Verdana"/>
      <w:color w:val="000000"/>
      <w:u w:color="000000"/>
    </w:rPr>
  </w:style>
  <w:style w:type="paragraph" w:styleId="Nagwek6">
    <w:name w:val="heading 6"/>
    <w:next w:val="Normalny"/>
    <w:rsid w:val="00083674"/>
    <w:pPr>
      <w:spacing w:before="240" w:after="60"/>
      <w:outlineLvl w:val="5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3674"/>
    <w:rPr>
      <w:u w:val="single"/>
    </w:rPr>
  </w:style>
  <w:style w:type="table" w:customStyle="1" w:styleId="TableNormal">
    <w:name w:val="Table Normal"/>
    <w:rsid w:val="000836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Stopka">
    <w:name w:val="foot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Tytu">
    <w:name w:val="Title"/>
    <w:rsid w:val="00083674"/>
    <w:pPr>
      <w:jc w:val="center"/>
    </w:pPr>
    <w:rPr>
      <w:rFonts w:cs="Arial Unicode MS"/>
      <w:b/>
      <w:bCs/>
      <w:color w:val="000000"/>
      <w:kern w:val="28"/>
      <w:sz w:val="32"/>
      <w:szCs w:val="32"/>
      <w:u w:color="000000"/>
    </w:rPr>
  </w:style>
  <w:style w:type="paragraph" w:styleId="Tekstpodstawowywcity">
    <w:name w:val="Body Text Indent"/>
    <w:rsid w:val="00083674"/>
    <w:pPr>
      <w:suppressAutoHyphens/>
      <w:spacing w:after="120"/>
      <w:ind w:left="283"/>
    </w:pPr>
    <w:rPr>
      <w:rFonts w:ascii="Verdana" w:eastAsia="Verdana" w:hAnsi="Verdana" w:cs="Verdana"/>
      <w:color w:val="000000"/>
      <w:u w:color="000000"/>
    </w:rPr>
  </w:style>
  <w:style w:type="paragraph" w:styleId="Tekstpodstawowy">
    <w:name w:val="Body Text"/>
    <w:rsid w:val="00083674"/>
    <w:pPr>
      <w:suppressAutoHyphens/>
      <w:spacing w:after="120"/>
    </w:pPr>
    <w:rPr>
      <w:rFonts w:ascii="Verdana" w:eastAsia="Verdana" w:hAnsi="Verdana" w:cs="Verdana"/>
      <w:color w:val="000000"/>
      <w:u w:color="000000"/>
    </w:rPr>
  </w:style>
  <w:style w:type="numbering" w:customStyle="1" w:styleId="Zaimportowanystyl1">
    <w:name w:val="Zaimportowany styl 1"/>
    <w:rsid w:val="00083674"/>
    <w:pPr>
      <w:numPr>
        <w:numId w:val="1"/>
      </w:numPr>
    </w:pPr>
  </w:style>
  <w:style w:type="numbering" w:customStyle="1" w:styleId="Zaimportowanystyl2">
    <w:name w:val="Zaimportowany styl 2"/>
    <w:rsid w:val="00083674"/>
    <w:pPr>
      <w:numPr>
        <w:numId w:val="3"/>
      </w:numPr>
    </w:pPr>
  </w:style>
  <w:style w:type="paragraph" w:customStyle="1" w:styleId="Domylne">
    <w:name w:val="Domyślne"/>
    <w:rsid w:val="00083674"/>
    <w:rPr>
      <w:rFonts w:ascii="Helvetica" w:eastAsia="Helvetica" w:hAnsi="Helvetica" w:cs="Helvetica"/>
      <w:color w:val="000000"/>
      <w:sz w:val="22"/>
      <w:szCs w:val="22"/>
    </w:rPr>
  </w:style>
  <w:style w:type="paragraph" w:styleId="Akapitzlist">
    <w:name w:val="List Paragraph"/>
    <w:rsid w:val="0008367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rsid w:val="00083674"/>
    <w:pPr>
      <w:numPr>
        <w:numId w:val="6"/>
      </w:numPr>
    </w:pPr>
  </w:style>
  <w:style w:type="numbering" w:customStyle="1" w:styleId="Zaimportowanystyl4">
    <w:name w:val="Zaimportowany styl 4"/>
    <w:rsid w:val="00083674"/>
    <w:pPr>
      <w:numPr>
        <w:numId w:val="9"/>
      </w:numPr>
    </w:pPr>
  </w:style>
  <w:style w:type="paragraph" w:customStyle="1" w:styleId="StandardowyStandardowy1">
    <w:name w:val="Standardowy.Standardowy1"/>
    <w:rsid w:val="00083674"/>
    <w:pPr>
      <w:suppressAutoHyphens/>
    </w:pPr>
    <w:rPr>
      <w:rFonts w:cs="Arial Unicode MS"/>
      <w:color w:val="000000"/>
      <w:u w:color="000000"/>
    </w:rPr>
  </w:style>
  <w:style w:type="numbering" w:customStyle="1" w:styleId="Zaimportowanystyl5">
    <w:name w:val="Zaimportowany styl 5"/>
    <w:rsid w:val="00083674"/>
    <w:pPr>
      <w:numPr>
        <w:numId w:val="11"/>
      </w:numPr>
    </w:pPr>
  </w:style>
  <w:style w:type="numbering" w:customStyle="1" w:styleId="Zaimportowanystyl6">
    <w:name w:val="Zaimportowany styl 6"/>
    <w:rsid w:val="00083674"/>
    <w:pPr>
      <w:numPr>
        <w:numId w:val="13"/>
      </w:numPr>
    </w:pPr>
  </w:style>
  <w:style w:type="numbering" w:customStyle="1" w:styleId="Zaimportowanystyl7">
    <w:name w:val="Zaimportowany styl 7"/>
    <w:rsid w:val="00083674"/>
    <w:pPr>
      <w:numPr>
        <w:numId w:val="15"/>
      </w:numPr>
    </w:pPr>
  </w:style>
  <w:style w:type="numbering" w:customStyle="1" w:styleId="Zaimportowanystyl8">
    <w:name w:val="Zaimportowany styl 8"/>
    <w:rsid w:val="00083674"/>
    <w:pPr>
      <w:numPr>
        <w:numId w:val="18"/>
      </w:numPr>
    </w:pPr>
  </w:style>
  <w:style w:type="numbering" w:customStyle="1" w:styleId="Zaimportowanystyl9">
    <w:name w:val="Zaimportowany styl 9"/>
    <w:rsid w:val="00083674"/>
    <w:pPr>
      <w:numPr>
        <w:numId w:val="20"/>
      </w:numPr>
    </w:pPr>
  </w:style>
  <w:style w:type="numbering" w:customStyle="1" w:styleId="Zaimportowanystyl10">
    <w:name w:val="Zaimportowany styl 10"/>
    <w:rsid w:val="00083674"/>
    <w:pPr>
      <w:numPr>
        <w:numId w:val="22"/>
      </w:numPr>
    </w:pPr>
  </w:style>
  <w:style w:type="numbering" w:customStyle="1" w:styleId="Zaimportowanystyl11">
    <w:name w:val="Zaimportowany styl 11"/>
    <w:rsid w:val="00083674"/>
    <w:pPr>
      <w:numPr>
        <w:numId w:val="24"/>
      </w:numPr>
    </w:pPr>
  </w:style>
  <w:style w:type="numbering" w:customStyle="1" w:styleId="Zaimportowanystyl12">
    <w:name w:val="Zaimportowany styl 12"/>
    <w:rsid w:val="00083674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674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674"/>
    <w:rPr>
      <w:rFonts w:ascii="Verdana" w:eastAsia="Verdana" w:hAnsi="Verdana" w:cs="Verdana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674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5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52"/>
    <w:rPr>
      <w:rFonts w:ascii="Lucida Grande CE" w:eastAsia="Verdana" w:hAnsi="Lucida Grande CE" w:cs="Verdana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C5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C52"/>
    <w:rPr>
      <w:rFonts w:ascii="Verdana" w:eastAsia="Verdana" w:hAnsi="Verdana" w:cs="Verdana"/>
      <w:b/>
      <w:bCs/>
      <w:color w:val="000000"/>
      <w:sz w:val="24"/>
      <w:szCs w:val="24"/>
      <w:u w:color="000000"/>
    </w:rPr>
  </w:style>
  <w:style w:type="paragraph" w:styleId="Poprawka">
    <w:name w:val="Revision"/>
    <w:hidden/>
    <w:uiPriority w:val="99"/>
    <w:semiHidden/>
    <w:rsid w:val="00483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Verdana" w:hAnsi="Verdana" w:cs="Verdana"/>
      <w:color w:val="000000"/>
      <w:u w:color="000000"/>
    </w:rPr>
  </w:style>
  <w:style w:type="paragraph" w:styleId="Bezodstpw">
    <w:name w:val="No Spacing"/>
    <w:uiPriority w:val="1"/>
    <w:qFormat/>
    <w:rsid w:val="000E0F91"/>
    <w:pPr>
      <w:suppressAutoHyphens/>
    </w:pPr>
    <w:rPr>
      <w:rFonts w:ascii="Verdana" w:eastAsia="Verdana" w:hAnsi="Verdana" w:cs="Verdana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3674"/>
    <w:pPr>
      <w:suppressAutoHyphens/>
    </w:pPr>
    <w:rPr>
      <w:rFonts w:ascii="Verdana" w:eastAsia="Verdana" w:hAnsi="Verdana" w:cs="Verdana"/>
      <w:color w:val="000000"/>
      <w:u w:color="000000"/>
    </w:rPr>
  </w:style>
  <w:style w:type="paragraph" w:styleId="Nagwek6">
    <w:name w:val="heading 6"/>
    <w:next w:val="Normalny"/>
    <w:rsid w:val="00083674"/>
    <w:pPr>
      <w:spacing w:before="240" w:after="60"/>
      <w:outlineLvl w:val="5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3674"/>
    <w:rPr>
      <w:u w:val="single"/>
    </w:rPr>
  </w:style>
  <w:style w:type="table" w:customStyle="1" w:styleId="TableNormal">
    <w:name w:val="Table Normal"/>
    <w:rsid w:val="000836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Stopka">
    <w:name w:val="foot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Tytu">
    <w:name w:val="Title"/>
    <w:rsid w:val="00083674"/>
    <w:pPr>
      <w:jc w:val="center"/>
    </w:pPr>
    <w:rPr>
      <w:rFonts w:cs="Arial Unicode MS"/>
      <w:b/>
      <w:bCs/>
      <w:color w:val="000000"/>
      <w:kern w:val="28"/>
      <w:sz w:val="32"/>
      <w:szCs w:val="32"/>
      <w:u w:color="000000"/>
    </w:rPr>
  </w:style>
  <w:style w:type="paragraph" w:styleId="Tekstpodstawowywcity">
    <w:name w:val="Body Text Indent"/>
    <w:rsid w:val="00083674"/>
    <w:pPr>
      <w:suppressAutoHyphens/>
      <w:spacing w:after="120"/>
      <w:ind w:left="283"/>
    </w:pPr>
    <w:rPr>
      <w:rFonts w:ascii="Verdana" w:eastAsia="Verdana" w:hAnsi="Verdana" w:cs="Verdana"/>
      <w:color w:val="000000"/>
      <w:u w:color="000000"/>
    </w:rPr>
  </w:style>
  <w:style w:type="paragraph" w:styleId="Tekstpodstawowy">
    <w:name w:val="Body Text"/>
    <w:rsid w:val="00083674"/>
    <w:pPr>
      <w:suppressAutoHyphens/>
      <w:spacing w:after="120"/>
    </w:pPr>
    <w:rPr>
      <w:rFonts w:ascii="Verdana" w:eastAsia="Verdana" w:hAnsi="Verdana" w:cs="Verdana"/>
      <w:color w:val="000000"/>
      <w:u w:color="000000"/>
    </w:rPr>
  </w:style>
  <w:style w:type="numbering" w:customStyle="1" w:styleId="Zaimportowanystyl1">
    <w:name w:val="Zaimportowany styl 1"/>
    <w:rsid w:val="00083674"/>
    <w:pPr>
      <w:numPr>
        <w:numId w:val="1"/>
      </w:numPr>
    </w:pPr>
  </w:style>
  <w:style w:type="numbering" w:customStyle="1" w:styleId="Zaimportowanystyl2">
    <w:name w:val="Zaimportowany styl 2"/>
    <w:rsid w:val="00083674"/>
    <w:pPr>
      <w:numPr>
        <w:numId w:val="3"/>
      </w:numPr>
    </w:pPr>
  </w:style>
  <w:style w:type="paragraph" w:customStyle="1" w:styleId="Domylne">
    <w:name w:val="Domyślne"/>
    <w:rsid w:val="00083674"/>
    <w:rPr>
      <w:rFonts w:ascii="Helvetica" w:eastAsia="Helvetica" w:hAnsi="Helvetica" w:cs="Helvetica"/>
      <w:color w:val="000000"/>
      <w:sz w:val="22"/>
      <w:szCs w:val="22"/>
    </w:rPr>
  </w:style>
  <w:style w:type="paragraph" w:styleId="Akapitzlist">
    <w:name w:val="List Paragraph"/>
    <w:rsid w:val="0008367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rsid w:val="00083674"/>
    <w:pPr>
      <w:numPr>
        <w:numId w:val="6"/>
      </w:numPr>
    </w:pPr>
  </w:style>
  <w:style w:type="numbering" w:customStyle="1" w:styleId="Zaimportowanystyl4">
    <w:name w:val="Zaimportowany styl 4"/>
    <w:rsid w:val="00083674"/>
    <w:pPr>
      <w:numPr>
        <w:numId w:val="9"/>
      </w:numPr>
    </w:pPr>
  </w:style>
  <w:style w:type="paragraph" w:customStyle="1" w:styleId="StandardowyStandardowy1">
    <w:name w:val="Standardowy.Standardowy1"/>
    <w:rsid w:val="00083674"/>
    <w:pPr>
      <w:suppressAutoHyphens/>
    </w:pPr>
    <w:rPr>
      <w:rFonts w:cs="Arial Unicode MS"/>
      <w:color w:val="000000"/>
      <w:u w:color="000000"/>
    </w:rPr>
  </w:style>
  <w:style w:type="numbering" w:customStyle="1" w:styleId="Zaimportowanystyl5">
    <w:name w:val="Zaimportowany styl 5"/>
    <w:rsid w:val="00083674"/>
    <w:pPr>
      <w:numPr>
        <w:numId w:val="11"/>
      </w:numPr>
    </w:pPr>
  </w:style>
  <w:style w:type="numbering" w:customStyle="1" w:styleId="Zaimportowanystyl6">
    <w:name w:val="Zaimportowany styl 6"/>
    <w:rsid w:val="00083674"/>
    <w:pPr>
      <w:numPr>
        <w:numId w:val="13"/>
      </w:numPr>
    </w:pPr>
  </w:style>
  <w:style w:type="numbering" w:customStyle="1" w:styleId="Zaimportowanystyl7">
    <w:name w:val="Zaimportowany styl 7"/>
    <w:rsid w:val="00083674"/>
    <w:pPr>
      <w:numPr>
        <w:numId w:val="15"/>
      </w:numPr>
    </w:pPr>
  </w:style>
  <w:style w:type="numbering" w:customStyle="1" w:styleId="Zaimportowanystyl8">
    <w:name w:val="Zaimportowany styl 8"/>
    <w:rsid w:val="00083674"/>
    <w:pPr>
      <w:numPr>
        <w:numId w:val="18"/>
      </w:numPr>
    </w:pPr>
  </w:style>
  <w:style w:type="numbering" w:customStyle="1" w:styleId="Zaimportowanystyl9">
    <w:name w:val="Zaimportowany styl 9"/>
    <w:rsid w:val="00083674"/>
    <w:pPr>
      <w:numPr>
        <w:numId w:val="20"/>
      </w:numPr>
    </w:pPr>
  </w:style>
  <w:style w:type="numbering" w:customStyle="1" w:styleId="Zaimportowanystyl10">
    <w:name w:val="Zaimportowany styl 10"/>
    <w:rsid w:val="00083674"/>
    <w:pPr>
      <w:numPr>
        <w:numId w:val="22"/>
      </w:numPr>
    </w:pPr>
  </w:style>
  <w:style w:type="numbering" w:customStyle="1" w:styleId="Zaimportowanystyl11">
    <w:name w:val="Zaimportowany styl 11"/>
    <w:rsid w:val="00083674"/>
    <w:pPr>
      <w:numPr>
        <w:numId w:val="24"/>
      </w:numPr>
    </w:pPr>
  </w:style>
  <w:style w:type="numbering" w:customStyle="1" w:styleId="Zaimportowanystyl12">
    <w:name w:val="Zaimportowany styl 12"/>
    <w:rsid w:val="00083674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674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674"/>
    <w:rPr>
      <w:rFonts w:ascii="Verdana" w:eastAsia="Verdana" w:hAnsi="Verdana" w:cs="Verdana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674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5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52"/>
    <w:rPr>
      <w:rFonts w:ascii="Lucida Grande CE" w:eastAsia="Verdana" w:hAnsi="Lucida Grande CE" w:cs="Verdana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C5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C52"/>
    <w:rPr>
      <w:rFonts w:ascii="Verdana" w:eastAsia="Verdana" w:hAnsi="Verdana" w:cs="Verdana"/>
      <w:b/>
      <w:bCs/>
      <w:color w:val="000000"/>
      <w:sz w:val="24"/>
      <w:szCs w:val="24"/>
      <w:u w:color="000000"/>
    </w:rPr>
  </w:style>
  <w:style w:type="paragraph" w:styleId="Poprawka">
    <w:name w:val="Revision"/>
    <w:hidden/>
    <w:uiPriority w:val="99"/>
    <w:semiHidden/>
    <w:rsid w:val="00483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Verdana" w:hAnsi="Verdana" w:cs="Verdana"/>
      <w:color w:val="000000"/>
      <w:u w:color="000000"/>
    </w:rPr>
  </w:style>
  <w:style w:type="paragraph" w:styleId="Bezodstpw">
    <w:name w:val="No Spacing"/>
    <w:uiPriority w:val="1"/>
    <w:qFormat/>
    <w:rsid w:val="000E0F91"/>
    <w:pPr>
      <w:suppressAutoHyphens/>
    </w:pPr>
    <w:rPr>
      <w:rFonts w:ascii="Verdana" w:eastAsia="Verdana" w:hAnsi="Verdana" w:cs="Verdan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2389</Words>
  <Characters>14334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SPSS</dc:creator>
  <cp:lastModifiedBy>Gabriela Chmielewska</cp:lastModifiedBy>
  <cp:revision>2</cp:revision>
  <cp:lastPrinted>2018-10-22T05:50:00Z</cp:lastPrinted>
  <dcterms:created xsi:type="dcterms:W3CDTF">2019-01-11T07:41:00Z</dcterms:created>
  <dcterms:modified xsi:type="dcterms:W3CDTF">2019-01-11T07:41:00Z</dcterms:modified>
</cp:coreProperties>
</file>