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77777777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7151177C" w14:textId="7969DBD3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(Dz. U. z 2018 r., poz. 1986 ze zm.)</w:t>
      </w:r>
      <w:r w:rsidR="00054F16">
        <w:rPr>
          <w:rFonts w:eastAsia="Times New Roman" w:cstheme="minorHAnsi"/>
          <w:b/>
        </w:rPr>
        <w:t>:</w:t>
      </w:r>
      <w:r w:rsidRPr="007A057D">
        <w:rPr>
          <w:rFonts w:eastAsia="Times New Roman" w:cstheme="minorHAnsi"/>
          <w:b/>
        </w:rPr>
        <w:t xml:space="preserve"> </w:t>
      </w:r>
    </w:p>
    <w:p w14:paraId="4EFEDFB1" w14:textId="77777777" w:rsidR="0025003E" w:rsidRPr="0025003E" w:rsidRDefault="0025003E" w:rsidP="0025003E">
      <w:pPr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14:paraId="4FA9D59F" w14:textId="77777777" w:rsidR="000304F1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right="141" w:hanging="426"/>
        <w:jc w:val="both"/>
        <w:rPr>
          <w:rFonts w:eastAsia="Times New Roman" w:cstheme="minorHAnsi"/>
          <w:lang w:eastAsia="pl-PL"/>
        </w:rPr>
      </w:pPr>
      <w:r w:rsidRPr="000304F1">
        <w:rPr>
          <w:rFonts w:eastAsia="Times New Roman" w:cstheme="minorHAnsi"/>
          <w:b/>
          <w:bCs/>
          <w:lang w:eastAsia="pl-PL"/>
        </w:rPr>
        <w:t>OFERUJEMY</w:t>
      </w:r>
      <w:r w:rsidRPr="000304F1">
        <w:rPr>
          <w:rFonts w:eastAsia="Times New Roman" w:cstheme="minorHAnsi"/>
          <w:lang w:eastAsia="pl-PL"/>
        </w:rPr>
        <w:t xml:space="preserve"> wykonanie przedmiotu zamówienia w zakresie </w:t>
      </w:r>
      <w:r w:rsidRPr="000304F1">
        <w:rPr>
          <w:rFonts w:eastAsia="Times New Roman" w:cstheme="minorHAnsi"/>
          <w:szCs w:val="20"/>
          <w:lang w:eastAsia="pl-PL"/>
        </w:rPr>
        <w:t xml:space="preserve">objętym </w:t>
      </w:r>
      <w:r w:rsidR="000304F1" w:rsidRPr="000304F1">
        <w:rPr>
          <w:rFonts w:cs="Arial"/>
          <w:szCs w:val="20"/>
        </w:rPr>
        <w:t xml:space="preserve">Programem funkcjonalno-użytkowym i Wzorem umowy </w:t>
      </w:r>
      <w:r w:rsidR="00DA0BF5" w:rsidRPr="000304F1">
        <w:rPr>
          <w:rFonts w:eastAsia="Times New Roman" w:cstheme="minorHAnsi"/>
          <w:b/>
          <w:bCs/>
          <w:lang w:eastAsia="pl-PL"/>
        </w:rPr>
        <w:t>za łączną cenę brutto</w:t>
      </w:r>
      <w:r w:rsidR="00DA0BF5" w:rsidRPr="000304F1">
        <w:rPr>
          <w:rFonts w:eastAsia="Times New Roman" w:cstheme="minorHAnsi"/>
          <w:lang w:eastAsia="pl-PL"/>
        </w:rPr>
        <w:t xml:space="preserve"> (łącznie z podatkiem VAT wynoszącym …….%) ...........</w:t>
      </w:r>
      <w:r w:rsidR="000304F1">
        <w:rPr>
          <w:rFonts w:eastAsia="Times New Roman" w:cstheme="minorHAnsi"/>
          <w:lang w:eastAsia="pl-PL"/>
        </w:rPr>
        <w:t>.............................</w:t>
      </w:r>
      <w:r w:rsidR="00DA0BF5" w:rsidRPr="000304F1">
        <w:rPr>
          <w:rFonts w:eastAsia="Times New Roman" w:cstheme="minorHAnsi"/>
          <w:lang w:eastAsia="pl-PL"/>
        </w:rPr>
        <w:t xml:space="preserve"> zł (słownie złotych brutto: ......................................................................</w:t>
      </w:r>
    </w:p>
    <w:p w14:paraId="159767BF" w14:textId="76B66E13" w:rsidR="00DA0BF5" w:rsidRPr="000304F1" w:rsidRDefault="000304F1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right="141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DA0BF5" w:rsidRPr="000304F1">
        <w:rPr>
          <w:rFonts w:eastAsia="Times New Roman" w:cstheme="minorHAnsi"/>
          <w:lang w:eastAsia="pl-PL"/>
        </w:rPr>
        <w:t xml:space="preserve">godnie z poniższą tabelą: </w:t>
      </w:r>
    </w:p>
    <w:p w14:paraId="12DF72DF" w14:textId="77777777" w:rsidR="00054F16" w:rsidRPr="00054F16" w:rsidRDefault="00054F16" w:rsidP="00054F16">
      <w:pPr>
        <w:spacing w:after="0" w:line="276" w:lineRule="auto"/>
        <w:jc w:val="both"/>
        <w:rPr>
          <w:rFonts w:cstheme="minorHAnsi"/>
        </w:rPr>
      </w:pPr>
    </w:p>
    <w:tbl>
      <w:tblPr>
        <w:tblW w:w="4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643"/>
        <w:gridCol w:w="2343"/>
      </w:tblGrid>
      <w:tr w:rsidR="0025003E" w:rsidRPr="006A4902" w14:paraId="50494CAB" w14:textId="77777777" w:rsidTr="00054F16">
        <w:trPr>
          <w:trHeight w:val="58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C507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583D3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EE6CF" w14:textId="3E7D33B1" w:rsidR="0025003E" w:rsidRPr="000A6546" w:rsidRDefault="00016A11" w:rsidP="00016A1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Cena</w:t>
            </w:r>
            <w:r w:rsidR="0025003E"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brutto (zł)                          </w:t>
            </w:r>
          </w:p>
        </w:tc>
      </w:tr>
      <w:tr w:rsidR="0025003E" w:rsidRPr="006A4902" w14:paraId="1DF9EA75" w14:textId="77777777" w:rsidTr="00054F16">
        <w:trPr>
          <w:trHeight w:val="59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22D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DAF6" w14:textId="4E27ECBC" w:rsidR="0025003E" w:rsidRPr="007A057D" w:rsidRDefault="00D142BC" w:rsidP="003E1873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>W</w:t>
            </w:r>
            <w:r w:rsidRPr="00C21B86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ykonanie remontu korytarza zlokalizowanego w budynku biurowym Ośrodka Przetwarzania Informacji – Państwowego Instytutu Badawczego </w:t>
            </w:r>
            <w:r w:rsidRPr="00C21B86">
              <w:rPr>
                <w:rFonts w:cs="Arial"/>
                <w:i/>
                <w:sz w:val="20"/>
                <w:szCs w:val="20"/>
              </w:rPr>
              <w:t xml:space="preserve">w Warszawie przy al. Niepodległości 188b </w:t>
            </w:r>
            <w:r w:rsidRPr="00C21B86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>wraz z opracowaniem kompletnej dokumentacji projektowo-kosztorysowej oraz uzyskaniem niezbędnych decyzji, opinii i pozwoleń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2D534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003E" w:rsidRPr="006A4902" w14:paraId="61EEFF0D" w14:textId="77777777" w:rsidTr="00054F16">
        <w:trPr>
          <w:trHeight w:val="96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57AF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8B80" w14:textId="3D84FFD1" w:rsidR="0025003E" w:rsidRPr="000A6546" w:rsidRDefault="00D142BC" w:rsidP="003E1873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>
              <w:rPr>
                <w:rFonts w:cs="Arial"/>
                <w:i/>
                <w:sz w:val="20"/>
                <w:szCs w:val="20"/>
              </w:rPr>
              <w:t>W</w:t>
            </w:r>
            <w:r w:rsidRPr="00D142BC">
              <w:rPr>
                <w:rFonts w:cs="Arial"/>
                <w:i/>
                <w:sz w:val="20"/>
                <w:szCs w:val="20"/>
              </w:rPr>
              <w:t xml:space="preserve">ykonanie projektu oraz remontu polegającego na adaptacji łazienki do wymogów umożliwiających korzystanie z łazienki przez osoby niepełnosprawne  zlokalizowanej na parterze budynku biurowego </w:t>
            </w:r>
            <w:r w:rsidRPr="00D142BC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 xml:space="preserve">Ośrodka Przetwarzania Informacji – Państwowego Instytutu Badawczego </w:t>
            </w:r>
            <w:r w:rsidRPr="00D142BC">
              <w:rPr>
                <w:rFonts w:cs="Arial"/>
                <w:i/>
                <w:sz w:val="20"/>
                <w:szCs w:val="20"/>
              </w:rPr>
              <w:t>w Warszawie przy al. Niepodległości 188b</w:t>
            </w:r>
            <w:r w:rsidR="00DB52F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DB52F8" w:rsidRPr="00C21B86">
              <w:rPr>
                <w:rStyle w:val="Teksttreci2"/>
                <w:rFonts w:asciiTheme="minorHAnsi" w:hAnsiTheme="minorHAnsi"/>
                <w:b w:val="0"/>
                <w:i/>
                <w:iCs/>
                <w:sz w:val="20"/>
                <w:szCs w:val="20"/>
              </w:rPr>
              <w:t>wraz z opracowaniem kompletnej dokumentacji projektowo-kosztorysowej oraz uzyskaniem niezbędnych decyzji, opinii i pozwoleń</w:t>
            </w:r>
            <w:bookmarkStart w:id="0" w:name="_GoBack"/>
            <w:bookmarkEnd w:id="0"/>
            <w:r w:rsidRPr="00D142BC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6673" w14:textId="77777777" w:rsidR="0025003E" w:rsidRPr="000A6546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003E" w:rsidRPr="006A4902" w14:paraId="765C6BEF" w14:textId="77777777" w:rsidTr="00054F16">
        <w:trPr>
          <w:trHeight w:val="484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B752F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B4F49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7ABD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Wartość</w:t>
            </w: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łączna: </w:t>
            </w:r>
          </w:p>
          <w:p w14:paraId="3C0A689F" w14:textId="77777777" w:rsidR="0025003E" w:rsidRPr="006A4902" w:rsidRDefault="0025003E" w:rsidP="00054F16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……………..…….….…</w:t>
            </w:r>
          </w:p>
        </w:tc>
      </w:tr>
    </w:tbl>
    <w:p w14:paraId="5E584D52" w14:textId="1F98A84C" w:rsidR="0025003E" w:rsidRDefault="0025003E" w:rsidP="00DA0BF5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</w:t>
      </w:r>
    </w:p>
    <w:p w14:paraId="7C9B2AB6" w14:textId="77777777" w:rsidR="0025003E" w:rsidRDefault="0025003E" w:rsidP="0025003E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7C285D8" w14:textId="358EC62C" w:rsidR="0025003E" w:rsidRPr="009E4247" w:rsidRDefault="0025003E" w:rsidP="006052CF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bCs/>
          <w:lang w:eastAsia="pl-PL"/>
        </w:rPr>
        <w:t xml:space="preserve">, </w:t>
      </w:r>
      <w:r w:rsidRPr="006052CF">
        <w:rPr>
          <w:rFonts w:eastAsia="Times New Roman" w:cstheme="minorHAnsi"/>
          <w:bCs/>
          <w:lang w:eastAsia="pl-PL"/>
        </w:rPr>
        <w:t xml:space="preserve">że udzielamy 36 miesięcznej gwarancji </w:t>
      </w:r>
      <w:r w:rsidR="00DF0F01" w:rsidRPr="006052CF">
        <w:rPr>
          <w:rFonts w:eastAsia="Times New Roman" w:cstheme="minorHAnsi"/>
          <w:bCs/>
          <w:lang w:eastAsia="pl-PL"/>
        </w:rPr>
        <w:t>i rękojmi na wykonane prace oraz na wszystkie elementy i materiały Wykonawcy niezbędne do realizacji przedmiotu umowy</w:t>
      </w:r>
      <w:r w:rsidR="006052CF" w:rsidRPr="006052CF">
        <w:rPr>
          <w:rFonts w:eastAsia="Times New Roman" w:cstheme="minorHAnsi"/>
          <w:bCs/>
          <w:lang w:eastAsia="pl-PL"/>
        </w:rPr>
        <w:t xml:space="preserve">, </w:t>
      </w:r>
      <w:r w:rsidR="006052CF" w:rsidRPr="006052CF">
        <w:rPr>
          <w:rFonts w:eastAsia="Times New Roman" w:cs="Arial"/>
          <w:lang w:eastAsia="pl-PL"/>
        </w:rPr>
        <w:t>z zastrzeżeniem, że Wykonawca odpowiada z tytułu rękojmi jeżeli wada zostanie stwierdzona przed upływem 2 lat</w:t>
      </w:r>
      <w:r w:rsidR="00DF0F01" w:rsidRPr="006052CF">
        <w:rPr>
          <w:rFonts w:eastAsia="Times New Roman" w:cstheme="minorHAnsi"/>
          <w:bCs/>
          <w:lang w:eastAsia="pl-PL"/>
        </w:rPr>
        <w:t xml:space="preserve"> licząc od daty podpisania bez uwag przez Strony protokołu odbioru</w:t>
      </w:r>
      <w:r w:rsidR="000304F1">
        <w:rPr>
          <w:rFonts w:eastAsia="Times New Roman" w:cstheme="minorHAnsi"/>
          <w:bCs/>
          <w:lang w:eastAsia="pl-PL"/>
        </w:rPr>
        <w:t xml:space="preserve"> bez zastrzeżeń</w:t>
      </w:r>
      <w:r w:rsidR="00DF0F01" w:rsidRPr="006052CF">
        <w:rPr>
          <w:rFonts w:eastAsia="Times New Roman" w:cstheme="minorHAnsi"/>
          <w:bCs/>
          <w:lang w:eastAsia="pl-PL"/>
        </w:rPr>
        <w:t>.</w:t>
      </w:r>
    </w:p>
    <w:p w14:paraId="5283F249" w14:textId="77777777" w:rsidR="00D142BC" w:rsidRPr="00D142BC" w:rsidRDefault="00D142BC" w:rsidP="00D142BC">
      <w:pPr>
        <w:pStyle w:val="Akapitzlist"/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3ABC0D94" w14:textId="77777777" w:rsidR="00D142BC" w:rsidRPr="00D142BC" w:rsidRDefault="00D142BC" w:rsidP="00D142BC">
      <w:pPr>
        <w:pStyle w:val="Akapitzlist"/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50438AB0" w14:textId="77777777" w:rsidR="00D142BC" w:rsidRPr="00D142BC" w:rsidRDefault="00D142BC" w:rsidP="00D142BC">
      <w:pPr>
        <w:pStyle w:val="Akapitzlist"/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2C95A7E1" w14:textId="5B61C15A" w:rsidR="0025003E" w:rsidRPr="009E4247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lastRenderedPageBreak/>
        <w:t>OŚWIADCZAMY</w:t>
      </w:r>
      <w:r w:rsidRPr="009E4247">
        <w:rPr>
          <w:rFonts w:eastAsia="Times New Roman" w:cstheme="minorHAnsi"/>
          <w:lang w:eastAsia="pl-PL"/>
        </w:rPr>
        <w:t xml:space="preserve">, że zobowiązujemy się do zrealizowania przedmiotu zamówienia </w:t>
      </w:r>
      <w:r w:rsidR="00D142BC">
        <w:rPr>
          <w:rFonts w:eastAsia="Times New Roman" w:cstheme="minorHAnsi"/>
          <w:lang w:eastAsia="pl-PL"/>
        </w:rPr>
        <w:t xml:space="preserve">w terminie 12 tygodni dla zakresu A+B licząc od dnia zawarcia umowy oraz  w terminie 8 tygodni dla zakresu A </w:t>
      </w:r>
      <w:r w:rsidRPr="009E4247">
        <w:rPr>
          <w:rFonts w:eastAsia="Times New Roman" w:cstheme="minorHAnsi"/>
          <w:lang w:eastAsia="pl-PL"/>
        </w:rPr>
        <w:t xml:space="preserve">licząc od dnia zawarcia umowy. </w:t>
      </w:r>
    </w:p>
    <w:p w14:paraId="0456389C" w14:textId="72202783" w:rsidR="0025003E" w:rsidRPr="009E4247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</w:t>
      </w:r>
      <w:r w:rsidR="000304F1">
        <w:rPr>
          <w:rFonts w:eastAsia="Times New Roman" w:cstheme="minorHAnsi"/>
          <w:lang w:eastAsia="pl-PL"/>
        </w:rPr>
        <w:t>P</w:t>
      </w:r>
      <w:r w:rsidR="00D142BC">
        <w:rPr>
          <w:rFonts w:eastAsia="Times New Roman" w:cstheme="minorHAnsi"/>
          <w:lang w:eastAsia="pl-PL"/>
        </w:rPr>
        <w:t>ro</w:t>
      </w:r>
      <w:r w:rsidR="000304F1">
        <w:rPr>
          <w:rFonts w:eastAsia="Times New Roman" w:cstheme="minorHAnsi"/>
          <w:lang w:eastAsia="pl-PL"/>
        </w:rPr>
        <w:t>gramem funkcjonalno-użytkowym, W</w:t>
      </w:r>
      <w:r w:rsidR="00D142BC">
        <w:rPr>
          <w:rFonts w:eastAsia="Times New Roman" w:cstheme="minorHAnsi"/>
          <w:lang w:eastAsia="pl-PL"/>
        </w:rPr>
        <w:t>zorem umowy i uznajemy się za związanych określonymi tam postanowieniami i zasadami postępowania.</w:t>
      </w:r>
      <w:r w:rsidRPr="009E4247">
        <w:rPr>
          <w:rFonts w:eastAsia="Times New Roman" w:cstheme="minorHAnsi"/>
          <w:lang w:eastAsia="pl-PL"/>
        </w:rPr>
        <w:t xml:space="preserve"> </w:t>
      </w:r>
    </w:p>
    <w:p w14:paraId="2921F5A8" w14:textId="0DDD24F0" w:rsidR="0025003E" w:rsidRDefault="0025003E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5C3783">
        <w:rPr>
          <w:rFonts w:eastAsia="Times New Roman" w:cstheme="minorHAnsi"/>
          <w:b/>
          <w:bCs/>
          <w:lang w:eastAsia="pl-PL"/>
        </w:rPr>
        <w:t xml:space="preserve">UWAŻAMY </w:t>
      </w:r>
      <w:r w:rsidRPr="005C3783">
        <w:rPr>
          <w:rFonts w:eastAsia="Times New Roman" w:cstheme="minorHAnsi"/>
          <w:lang w:eastAsia="pl-PL"/>
        </w:rPr>
        <w:t xml:space="preserve">się za związanych niniejszą ofertą na okres </w:t>
      </w:r>
      <w:r w:rsidRPr="005C3783">
        <w:rPr>
          <w:rFonts w:eastAsia="Times New Roman" w:cstheme="minorHAnsi"/>
          <w:b/>
          <w:lang w:eastAsia="pl-PL"/>
        </w:rPr>
        <w:t>30</w:t>
      </w:r>
      <w:r w:rsidRPr="005C3783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17F8A8AC" w:rsidR="0025003E" w:rsidRPr="00D142BC" w:rsidRDefault="00D142BC" w:rsidP="000304F1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i/>
          <w:lang w:eastAsia="pl-PL"/>
        </w:rPr>
      </w:pPr>
      <w:r w:rsidRPr="00D142BC">
        <w:rPr>
          <w:rFonts w:eastAsia="Times New Roman" w:cstheme="minorHAnsi"/>
          <w:b/>
          <w:bCs/>
          <w:lang w:eastAsia="pl-PL"/>
        </w:rPr>
        <w:t xml:space="preserve">OŚWIADCZAMY, </w:t>
      </w:r>
      <w:r w:rsidRPr="00D142BC">
        <w:rPr>
          <w:rFonts w:eastAsia="Times New Roman" w:cstheme="minorHAnsi"/>
          <w:bCs/>
          <w:lang w:eastAsia="pl-PL"/>
        </w:rPr>
        <w:t xml:space="preserve">że zobowiązujemy się w przypadku wyboru naszej oferty do zawarcia umowy na wymaganych przez Zamawiającego warunkach, w miejscu i terminie </w:t>
      </w:r>
      <w:r w:rsidR="003E1873">
        <w:rPr>
          <w:rFonts w:eastAsia="Times New Roman" w:cstheme="minorHAnsi"/>
          <w:bCs/>
          <w:lang w:eastAsia="pl-PL"/>
        </w:rPr>
        <w:t>wyznaczonym przez Zamawiającego</w:t>
      </w:r>
      <w:r w:rsidRPr="00D142BC">
        <w:rPr>
          <w:rFonts w:eastAsia="Times New Roman" w:cstheme="minorHAnsi"/>
          <w:bCs/>
          <w:lang w:eastAsia="pl-PL"/>
        </w:rPr>
        <w:t xml:space="preserve"> </w:t>
      </w:r>
      <w:r w:rsidR="0025003E" w:rsidRPr="00D142BC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411FD937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142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0304F1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A93C928" w14:textId="581AC38F" w:rsidR="001D4AE1" w:rsidRDefault="0025003E" w:rsidP="000304F1">
      <w:pPr>
        <w:pStyle w:val="Akapitzlist"/>
        <w:spacing w:line="276" w:lineRule="auto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404EF8">
        <w:t xml:space="preserve">      </w:t>
      </w:r>
      <w:r w:rsidR="00773868">
        <w:t>…………………………………………………………………………………………....</w:t>
      </w:r>
    </w:p>
    <w:p w14:paraId="15CD3652" w14:textId="1EF9E93C" w:rsidR="00773868" w:rsidRPr="00E64B27" w:rsidRDefault="00773868" w:rsidP="000304F1">
      <w:pPr>
        <w:pStyle w:val="Akapitzlist"/>
        <w:spacing w:line="276" w:lineRule="auto"/>
        <w:ind w:left="708"/>
        <w:jc w:val="both"/>
        <w:rPr>
          <w:rStyle w:val="Hipercze"/>
        </w:rPr>
      </w:pPr>
      <w:r>
        <w:t>…………………………………………………………………………………………….</w:t>
      </w:r>
    </w:p>
    <w:p w14:paraId="2298EBC2" w14:textId="77777777" w:rsidR="0025003E" w:rsidRPr="001D4AE1" w:rsidRDefault="0025003E" w:rsidP="000304F1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color w:val="0563C1" w:themeColor="hyperlink"/>
          <w:u w:val="single"/>
        </w:rPr>
      </w:pPr>
      <w:r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 w:rsidRPr="001D4AE1">
        <w:rPr>
          <w:rFonts w:eastAsia="Times New Roman" w:cstheme="minorHAnsi"/>
          <w:bCs/>
          <w:lang w:eastAsia="pl-PL"/>
        </w:rPr>
        <w:t>10.</w:t>
      </w:r>
      <w:r w:rsidR="001D4AE1" w:rsidRPr="001D4AE1">
        <w:rPr>
          <w:rFonts w:eastAsia="Times New Roman" w:cstheme="minorHAnsi"/>
          <w:b/>
          <w:bCs/>
          <w:lang w:eastAsia="pl-PL"/>
        </w:rPr>
        <w:t xml:space="preserve"> </w:t>
      </w:r>
      <w:r w:rsidR="001D4AE1">
        <w:rPr>
          <w:rFonts w:eastAsia="Times New Roman" w:cstheme="minorHAnsi"/>
          <w:b/>
          <w:bCs/>
          <w:lang w:eastAsia="pl-PL"/>
        </w:rPr>
        <w:tab/>
      </w:r>
      <w:r w:rsidRPr="005C3783">
        <w:rPr>
          <w:rFonts w:eastAsia="Times New Roman" w:cstheme="minorHAnsi"/>
          <w:b/>
          <w:bCs/>
          <w:lang w:eastAsia="pl-PL"/>
        </w:rPr>
        <w:t xml:space="preserve">ZAŁĄCZNIKAMI </w:t>
      </w:r>
      <w:r w:rsidRPr="005C3783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0304F1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76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C33C91B" w14:textId="4F9810CD" w:rsid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C9738C" w14:textId="4D8E9E5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35D4C37" w14:textId="77777777" w:rsidR="00773868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0F0C5870" w14:textId="1175E400"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304F1"/>
    <w:rsid w:val="00054F16"/>
    <w:rsid w:val="00091E8A"/>
    <w:rsid w:val="00122308"/>
    <w:rsid w:val="001B4A18"/>
    <w:rsid w:val="001D4AE1"/>
    <w:rsid w:val="00205110"/>
    <w:rsid w:val="0025003E"/>
    <w:rsid w:val="003E1873"/>
    <w:rsid w:val="00404EF8"/>
    <w:rsid w:val="004B2E7C"/>
    <w:rsid w:val="004D7364"/>
    <w:rsid w:val="006052CF"/>
    <w:rsid w:val="00687DAE"/>
    <w:rsid w:val="00773868"/>
    <w:rsid w:val="00786F7B"/>
    <w:rsid w:val="00857979"/>
    <w:rsid w:val="00891355"/>
    <w:rsid w:val="008959D0"/>
    <w:rsid w:val="008F0454"/>
    <w:rsid w:val="00900A32"/>
    <w:rsid w:val="009460E9"/>
    <w:rsid w:val="00B70CA6"/>
    <w:rsid w:val="00C91232"/>
    <w:rsid w:val="00D142BC"/>
    <w:rsid w:val="00D52A8F"/>
    <w:rsid w:val="00DA0BF5"/>
    <w:rsid w:val="00DA51BD"/>
    <w:rsid w:val="00DB4371"/>
    <w:rsid w:val="00DB4A46"/>
    <w:rsid w:val="00DB52F8"/>
    <w:rsid w:val="00DE307F"/>
    <w:rsid w:val="00DF0F01"/>
    <w:rsid w:val="00E11989"/>
    <w:rsid w:val="00E64B27"/>
    <w:rsid w:val="00ED7D89"/>
    <w:rsid w:val="00FC005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19</cp:revision>
  <dcterms:created xsi:type="dcterms:W3CDTF">2019-07-31T13:05:00Z</dcterms:created>
  <dcterms:modified xsi:type="dcterms:W3CDTF">2019-08-29T12:09:00Z</dcterms:modified>
</cp:coreProperties>
</file>